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4D2E5400" w14:textId="77777777" w:rsidTr="00F32F3E">
        <w:tc>
          <w:tcPr>
            <w:tcW w:w="8735" w:type="dxa"/>
            <w:gridSpan w:val="2"/>
            <w:tcMar>
              <w:top w:w="43" w:type="dxa"/>
              <w:left w:w="0" w:type="dxa"/>
              <w:bottom w:w="43" w:type="dxa"/>
              <w:right w:w="0" w:type="dxa"/>
            </w:tcMar>
          </w:tcPr>
          <w:p w14:paraId="14604B1D"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5EDA2FF" w14:textId="77777777" w:rsidTr="00B7577C">
        <w:tc>
          <w:tcPr>
            <w:tcW w:w="3330" w:type="dxa"/>
            <w:tcMar>
              <w:top w:w="43" w:type="dxa"/>
              <w:left w:w="0" w:type="dxa"/>
              <w:bottom w:w="43" w:type="dxa"/>
              <w:right w:w="0" w:type="dxa"/>
            </w:tcMar>
          </w:tcPr>
          <w:p w14:paraId="0559743F" w14:textId="0CE2EF9C" w:rsidR="00335A26" w:rsidRPr="009D5AFE" w:rsidRDefault="00076C37" w:rsidP="00FF4F4F">
            <w:pPr>
              <w:pStyle w:val="Heading2"/>
              <w:keepNext w:val="0"/>
              <w:numPr>
                <w:ilvl w:val="0"/>
                <w:numId w:val="0"/>
              </w:numPr>
              <w:ind w:left="576" w:hanging="576"/>
              <w:rPr>
                <w:color w:val="auto"/>
              </w:rPr>
            </w:pPr>
            <w:r w:rsidRPr="00076C37">
              <w:rPr>
                <w:color w:val="auto"/>
              </w:rPr>
              <w:t>Project Number:</w:t>
            </w:r>
          </w:p>
        </w:tc>
        <w:tc>
          <w:tcPr>
            <w:tcW w:w="5405" w:type="dxa"/>
            <w:tcMar>
              <w:top w:w="43" w:type="dxa"/>
              <w:left w:w="0" w:type="dxa"/>
              <w:bottom w:w="43" w:type="dxa"/>
              <w:right w:w="0" w:type="dxa"/>
            </w:tcMar>
          </w:tcPr>
          <w:p w14:paraId="53CD4C1C" w14:textId="46C639D9" w:rsidR="00335A26" w:rsidRPr="009D5AFE" w:rsidRDefault="00076C37" w:rsidP="00C602B2">
            <w:r w:rsidRPr="00955EEF">
              <w:rPr>
                <w:rFonts w:ascii="Times New Roman" w:hAnsi="Times New Roman" w:cs="Times New Roman"/>
                <w:sz w:val="24"/>
                <w:szCs w:val="24"/>
              </w:rPr>
              <w:t>2223R0036</w:t>
            </w:r>
          </w:p>
        </w:tc>
      </w:tr>
      <w:tr w:rsidR="00E9603B" w:rsidRPr="009D5AFE" w14:paraId="6093DE12" w14:textId="77777777" w:rsidTr="00B7577C">
        <w:tc>
          <w:tcPr>
            <w:tcW w:w="3330" w:type="dxa"/>
            <w:tcMar>
              <w:top w:w="43" w:type="dxa"/>
              <w:left w:w="0" w:type="dxa"/>
              <w:bottom w:w="43" w:type="dxa"/>
              <w:right w:w="0" w:type="dxa"/>
            </w:tcMar>
          </w:tcPr>
          <w:p w14:paraId="0892B56E" w14:textId="77777777" w:rsidR="00E9603B" w:rsidRPr="009D5AFE" w:rsidRDefault="00E9603B" w:rsidP="00E9603B">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7F46F78D" w14:textId="118703CF" w:rsidR="00E9603B" w:rsidRPr="009D5AFE" w:rsidRDefault="00076C37" w:rsidP="00E9603B">
            <w:r w:rsidRPr="00955EEF">
              <w:rPr>
                <w:rFonts w:ascii="Times New Roman" w:hAnsi="Times New Roman" w:cs="Times New Roman"/>
                <w:sz w:val="24"/>
                <w:szCs w:val="24"/>
              </w:rPr>
              <w:t>How does cover crops impact soil water dynamics and soybean production in Louisiana?</w:t>
            </w:r>
          </w:p>
        </w:tc>
      </w:tr>
      <w:tr w:rsidR="00E9603B" w:rsidRPr="009D5AFE" w14:paraId="3DF20015" w14:textId="77777777" w:rsidTr="00B7577C">
        <w:tc>
          <w:tcPr>
            <w:tcW w:w="3330" w:type="dxa"/>
            <w:tcMar>
              <w:top w:w="43" w:type="dxa"/>
              <w:left w:w="0" w:type="dxa"/>
              <w:bottom w:w="43" w:type="dxa"/>
              <w:right w:w="0" w:type="dxa"/>
            </w:tcMar>
          </w:tcPr>
          <w:p w14:paraId="23BB5080" w14:textId="77777777" w:rsidR="00E9603B" w:rsidRPr="009D5AFE" w:rsidRDefault="00E9603B" w:rsidP="00E9603B">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640C10EB" w14:textId="1825A3D1" w:rsidR="00E9603B" w:rsidRPr="009D5AFE" w:rsidRDefault="00076C37" w:rsidP="00E9603B">
            <w:r w:rsidRPr="00955EEF">
              <w:rPr>
                <w:rFonts w:ascii="Times New Roman" w:hAnsi="Times New Roman" w:cs="Times New Roman"/>
                <w:sz w:val="24"/>
                <w:szCs w:val="24"/>
              </w:rPr>
              <w:t>Louisiana State University-Agricultural Center</w:t>
            </w:r>
          </w:p>
        </w:tc>
      </w:tr>
      <w:tr w:rsidR="00E9603B" w:rsidRPr="009D5AFE" w14:paraId="7A2BE531" w14:textId="77777777" w:rsidTr="00B7577C">
        <w:tc>
          <w:tcPr>
            <w:tcW w:w="3330" w:type="dxa"/>
            <w:tcMar>
              <w:top w:w="43" w:type="dxa"/>
              <w:left w:w="0" w:type="dxa"/>
              <w:bottom w:w="43" w:type="dxa"/>
              <w:right w:w="0" w:type="dxa"/>
            </w:tcMar>
          </w:tcPr>
          <w:p w14:paraId="07F9F103" w14:textId="77777777" w:rsidR="00E9603B" w:rsidRPr="009D5AFE" w:rsidRDefault="00E9603B" w:rsidP="00E9603B">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1A9FA93A" w14:textId="34BC28E2" w:rsidR="00E9603B" w:rsidRPr="009D5AFE" w:rsidRDefault="00076C37" w:rsidP="00E9603B">
            <w:r w:rsidRPr="00955EEF">
              <w:rPr>
                <w:rFonts w:ascii="Times New Roman" w:hAnsi="Times New Roman" w:cs="Times New Roman"/>
                <w:sz w:val="24"/>
                <w:szCs w:val="24"/>
              </w:rPr>
              <w:t>Xi Zhang</w:t>
            </w:r>
          </w:p>
        </w:tc>
      </w:tr>
      <w:tr w:rsidR="00E9603B" w:rsidRPr="009D5AFE" w14:paraId="5DE40607" w14:textId="77777777" w:rsidTr="00B7577C">
        <w:tc>
          <w:tcPr>
            <w:tcW w:w="3330" w:type="dxa"/>
            <w:tcMar>
              <w:top w:w="43" w:type="dxa"/>
              <w:left w:w="0" w:type="dxa"/>
              <w:bottom w:w="43" w:type="dxa"/>
              <w:right w:w="0" w:type="dxa"/>
            </w:tcMar>
          </w:tcPr>
          <w:p w14:paraId="010481D0" w14:textId="77777777" w:rsidR="00E9603B" w:rsidRDefault="00E9603B" w:rsidP="00E9603B">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24F4C987" w14:textId="756C7576" w:rsidR="00E9603B" w:rsidRPr="00076C37" w:rsidRDefault="00076C37" w:rsidP="00E9603B">
            <w:pPr>
              <w:rPr>
                <w:rFonts w:ascii="Times New Roman" w:hAnsi="Times New Roman" w:cs="Times New Roman"/>
                <w:sz w:val="24"/>
                <w:szCs w:val="24"/>
              </w:rPr>
            </w:pPr>
            <w:r>
              <w:rPr>
                <w:rFonts w:ascii="Times New Roman" w:hAnsi="Times New Roman" w:cs="Times New Roman"/>
                <w:sz w:val="24"/>
                <w:szCs w:val="24"/>
              </w:rPr>
              <w:t>Apr</w:t>
            </w:r>
            <w:r w:rsidRPr="00076C37">
              <w:rPr>
                <w:rFonts w:ascii="Times New Roman" w:hAnsi="Times New Roman" w:cs="Times New Roman"/>
                <w:sz w:val="24"/>
                <w:szCs w:val="24"/>
              </w:rPr>
              <w:t xml:space="preserve">. 2024 – </w:t>
            </w:r>
            <w:r>
              <w:rPr>
                <w:rFonts w:ascii="Times New Roman" w:hAnsi="Times New Roman" w:cs="Times New Roman"/>
                <w:sz w:val="24"/>
                <w:szCs w:val="24"/>
              </w:rPr>
              <w:t>Jun</w:t>
            </w:r>
            <w:r w:rsidRPr="00076C37">
              <w:rPr>
                <w:rFonts w:ascii="Times New Roman" w:hAnsi="Times New Roman" w:cs="Times New Roman"/>
                <w:sz w:val="24"/>
                <w:szCs w:val="24"/>
              </w:rPr>
              <w:t>. 2024</w:t>
            </w:r>
          </w:p>
        </w:tc>
      </w:tr>
      <w:tr w:rsidR="00E9603B" w14:paraId="097C587C" w14:textId="77777777" w:rsidTr="00B7577C">
        <w:tc>
          <w:tcPr>
            <w:tcW w:w="8735" w:type="dxa"/>
            <w:gridSpan w:val="2"/>
            <w:tcMar>
              <w:top w:w="43" w:type="dxa"/>
              <w:left w:w="0" w:type="dxa"/>
              <w:bottom w:w="43" w:type="dxa"/>
              <w:right w:w="0" w:type="dxa"/>
            </w:tcMar>
          </w:tcPr>
          <w:p w14:paraId="0FC8128D" w14:textId="7967FFC6" w:rsidR="00E9603B" w:rsidRPr="00693D9D" w:rsidRDefault="00E9603B" w:rsidP="00E9603B">
            <w:pPr>
              <w:pStyle w:val="Heading2"/>
              <w:numPr>
                <w:ilvl w:val="0"/>
                <w:numId w:val="0"/>
              </w:numPr>
              <w:rPr>
                <w:b w:val="0"/>
              </w:rPr>
            </w:pPr>
            <w:r w:rsidRPr="00693D9D">
              <w:t xml:space="preserve">Project </w:t>
            </w:r>
            <w:r>
              <w:t>Status</w:t>
            </w:r>
            <w:r>
              <w:rPr>
                <w:b w:val="0"/>
              </w:rPr>
              <w:t>:</w:t>
            </w:r>
            <w:r>
              <w:t xml:space="preserve">  </w:t>
            </w:r>
            <w:r w:rsidRPr="00E9603B">
              <w:rPr>
                <w:rFonts w:ascii="Times New Roman" w:hAnsi="Times New Roman"/>
                <w:b w:val="0"/>
                <w:sz w:val="24"/>
                <w:szCs w:val="24"/>
              </w:rPr>
              <w:t xml:space="preserve">Active, </w:t>
            </w:r>
            <w:r w:rsidR="00C04A52">
              <w:rPr>
                <w:rFonts w:ascii="Times New Roman" w:hAnsi="Times New Roman"/>
                <w:b w:val="0"/>
                <w:sz w:val="24"/>
                <w:szCs w:val="24"/>
              </w:rPr>
              <w:t>2</w:t>
            </w:r>
            <w:r w:rsidR="00C04A52" w:rsidRPr="00C04A52">
              <w:rPr>
                <w:rFonts w:ascii="Times New Roman" w:hAnsi="Times New Roman"/>
                <w:b w:val="0"/>
                <w:sz w:val="24"/>
                <w:szCs w:val="24"/>
                <w:vertAlign w:val="superscript"/>
              </w:rPr>
              <w:t>nd</w:t>
            </w:r>
            <w:r w:rsidR="00C04A52">
              <w:rPr>
                <w:rFonts w:ascii="Times New Roman" w:hAnsi="Times New Roman"/>
                <w:b w:val="0"/>
                <w:sz w:val="24"/>
                <w:szCs w:val="24"/>
              </w:rPr>
              <w:t xml:space="preserve"> </w:t>
            </w:r>
            <w:r w:rsidRPr="00E9603B">
              <w:rPr>
                <w:rFonts w:ascii="Times New Roman" w:hAnsi="Times New Roman"/>
                <w:b w:val="0"/>
                <w:sz w:val="24"/>
                <w:szCs w:val="24"/>
              </w:rPr>
              <w:t>year</w:t>
            </w:r>
          </w:p>
        </w:tc>
      </w:tr>
      <w:tr w:rsidR="00E9603B" w14:paraId="001DB97F" w14:textId="77777777" w:rsidTr="00076C37">
        <w:trPr>
          <w:trHeight w:val="8632"/>
        </w:trPr>
        <w:tc>
          <w:tcPr>
            <w:tcW w:w="8735" w:type="dxa"/>
            <w:gridSpan w:val="2"/>
            <w:tcMar>
              <w:top w:w="43" w:type="dxa"/>
              <w:left w:w="0" w:type="dxa"/>
              <w:bottom w:w="43" w:type="dxa"/>
              <w:right w:w="0" w:type="dxa"/>
            </w:tcMar>
          </w:tcPr>
          <w:p w14:paraId="38621481" w14:textId="1D121B28" w:rsidR="00E9603B" w:rsidRDefault="00E9603B" w:rsidP="00E9603B">
            <w:pPr>
              <w:spacing w:before="240" w:after="240" w:line="240" w:lineRule="auto"/>
              <w:ind w:firstLine="720"/>
              <w:jc w:val="both"/>
              <w:rPr>
                <w:rFonts w:ascii="Times New Roman" w:hAnsi="Times New Roman" w:cs="Times New Roman"/>
                <w:sz w:val="24"/>
                <w:szCs w:val="24"/>
              </w:rPr>
            </w:pPr>
            <w:r w:rsidRPr="00AD7B1A">
              <w:rPr>
                <w:rFonts w:ascii="Times New Roman" w:hAnsi="Times New Roman" w:cs="Times New Roman"/>
                <w:sz w:val="24"/>
                <w:szCs w:val="24"/>
              </w:rPr>
              <w:t xml:space="preserve">The project started on April 1, 2023. In the past </w:t>
            </w:r>
            <w:r>
              <w:rPr>
                <w:rFonts w:ascii="Times New Roman" w:hAnsi="Times New Roman" w:cs="Times New Roman"/>
                <w:sz w:val="24"/>
                <w:szCs w:val="24"/>
              </w:rPr>
              <w:t>quarter (0</w:t>
            </w:r>
            <w:r w:rsidR="00A3152F">
              <w:rPr>
                <w:rFonts w:ascii="Times New Roman" w:hAnsi="Times New Roman" w:cs="Times New Roman"/>
                <w:sz w:val="24"/>
                <w:szCs w:val="24"/>
              </w:rPr>
              <w:t>4</w:t>
            </w:r>
            <w:r>
              <w:rPr>
                <w:rFonts w:ascii="Times New Roman" w:hAnsi="Times New Roman" w:cs="Times New Roman"/>
                <w:sz w:val="24"/>
                <w:szCs w:val="24"/>
              </w:rPr>
              <w:t>/202</w:t>
            </w:r>
            <w:r w:rsidR="00F82DFA">
              <w:rPr>
                <w:rFonts w:ascii="Times New Roman" w:hAnsi="Times New Roman" w:cs="Times New Roman"/>
                <w:sz w:val="24"/>
                <w:szCs w:val="24"/>
              </w:rPr>
              <w:t>4</w:t>
            </w:r>
            <w:r>
              <w:rPr>
                <w:rFonts w:ascii="Times New Roman" w:hAnsi="Times New Roman" w:cs="Times New Roman"/>
                <w:sz w:val="24"/>
                <w:szCs w:val="24"/>
              </w:rPr>
              <w:t>-0</w:t>
            </w:r>
            <w:r w:rsidR="00A3152F">
              <w:rPr>
                <w:rFonts w:ascii="Times New Roman" w:hAnsi="Times New Roman" w:cs="Times New Roman"/>
                <w:sz w:val="24"/>
                <w:szCs w:val="24"/>
              </w:rPr>
              <w:t>6</w:t>
            </w:r>
            <w:r>
              <w:rPr>
                <w:rFonts w:ascii="Times New Roman" w:hAnsi="Times New Roman" w:cs="Times New Roman"/>
                <w:sz w:val="24"/>
                <w:szCs w:val="24"/>
              </w:rPr>
              <w:t>/202</w:t>
            </w:r>
            <w:r w:rsidR="00F82DFA">
              <w:rPr>
                <w:rFonts w:ascii="Times New Roman" w:hAnsi="Times New Roman" w:cs="Times New Roman"/>
                <w:sz w:val="24"/>
                <w:szCs w:val="24"/>
              </w:rPr>
              <w:t>4</w:t>
            </w:r>
            <w:r>
              <w:rPr>
                <w:rFonts w:ascii="Times New Roman" w:hAnsi="Times New Roman" w:cs="Times New Roman"/>
                <w:sz w:val="24"/>
                <w:szCs w:val="24"/>
              </w:rPr>
              <w:t>):</w:t>
            </w:r>
          </w:p>
          <w:p w14:paraId="25B95FE6" w14:textId="2EA1E61D" w:rsidR="00E9603B" w:rsidRDefault="00C23E34" w:rsidP="00A32815">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Intact soil samples were taken from control and treatment </w:t>
            </w:r>
            <w:r w:rsidR="005A28F5">
              <w:rPr>
                <w:rFonts w:ascii="Times New Roman" w:hAnsi="Times New Roman" w:cs="Times New Roman"/>
                <w:sz w:val="24"/>
                <w:szCs w:val="24"/>
              </w:rPr>
              <w:t xml:space="preserve">before the termination of cover crops </w:t>
            </w:r>
            <w:r>
              <w:rPr>
                <w:rFonts w:ascii="Times New Roman" w:hAnsi="Times New Roman" w:cs="Times New Roman"/>
                <w:sz w:val="24"/>
                <w:szCs w:val="24"/>
              </w:rPr>
              <w:t xml:space="preserve">to measure soil bulk density, saturated hydraulic conductivity, and water retention properties. </w:t>
            </w:r>
            <w:r w:rsidR="005A28F5">
              <w:rPr>
                <w:rFonts w:ascii="Times New Roman" w:hAnsi="Times New Roman" w:cs="Times New Roman"/>
                <w:sz w:val="24"/>
                <w:szCs w:val="24"/>
              </w:rPr>
              <w:t>We are measuring s</w:t>
            </w:r>
            <w:r>
              <w:rPr>
                <w:rFonts w:ascii="Times New Roman" w:hAnsi="Times New Roman" w:cs="Times New Roman"/>
                <w:sz w:val="24"/>
                <w:szCs w:val="24"/>
              </w:rPr>
              <w:t xml:space="preserve">oil </w:t>
            </w:r>
            <w:r w:rsidR="005A28F5">
              <w:rPr>
                <w:rFonts w:ascii="Times New Roman" w:hAnsi="Times New Roman" w:cs="Times New Roman"/>
                <w:sz w:val="24"/>
                <w:szCs w:val="24"/>
              </w:rPr>
              <w:t xml:space="preserve">bulk density with core method, saturated hydraulic conductivity with falling head method based on Darcy’s Law, and water retention curve with slow evaporation method. </w:t>
            </w:r>
            <w:r w:rsidR="005A28F5" w:rsidRPr="005A28F5">
              <w:rPr>
                <w:rFonts w:ascii="Times New Roman" w:hAnsi="Times New Roman" w:cs="Times New Roman"/>
                <w:sz w:val="24"/>
                <w:szCs w:val="24"/>
              </w:rPr>
              <w:t>Winter</w:t>
            </w:r>
            <w:r w:rsidR="005A28F5">
              <w:rPr>
                <w:rFonts w:ascii="Times New Roman" w:hAnsi="Times New Roman" w:cs="Times New Roman"/>
                <w:sz w:val="24"/>
                <w:szCs w:val="24"/>
              </w:rPr>
              <w:t xml:space="preserve"> </w:t>
            </w:r>
            <w:r w:rsidR="005A28F5" w:rsidRPr="005A28F5">
              <w:rPr>
                <w:rFonts w:ascii="Times New Roman" w:hAnsi="Times New Roman" w:cs="Times New Roman"/>
                <w:sz w:val="24"/>
                <w:szCs w:val="24"/>
              </w:rPr>
              <w:t>rye</w:t>
            </w:r>
            <w:r w:rsidR="005A28F5">
              <w:rPr>
                <w:rFonts w:ascii="Times New Roman" w:hAnsi="Times New Roman" w:cs="Times New Roman"/>
                <w:sz w:val="24"/>
                <w:szCs w:val="24"/>
              </w:rPr>
              <w:t xml:space="preserve"> was collected </w:t>
            </w:r>
            <w:r w:rsidR="00A32815">
              <w:rPr>
                <w:rFonts w:ascii="Times New Roman" w:hAnsi="Times New Roman" w:cs="Times New Roman"/>
                <w:sz w:val="24"/>
                <w:szCs w:val="24"/>
              </w:rPr>
              <w:t xml:space="preserve">to measure biomass and nutrient content. </w:t>
            </w:r>
            <w:r w:rsidR="00E9603B">
              <w:rPr>
                <w:rFonts w:ascii="Times New Roman" w:hAnsi="Times New Roman" w:cs="Times New Roman"/>
                <w:sz w:val="24"/>
                <w:szCs w:val="24"/>
              </w:rPr>
              <w:t xml:space="preserve">Soil moisture and temperature data are </w:t>
            </w:r>
            <w:r w:rsidR="00A32815">
              <w:rPr>
                <w:rFonts w:ascii="Times New Roman" w:hAnsi="Times New Roman" w:cs="Times New Roman"/>
                <w:sz w:val="24"/>
                <w:szCs w:val="24"/>
              </w:rPr>
              <w:t xml:space="preserve">continuously </w:t>
            </w:r>
            <w:r w:rsidR="00E9603B">
              <w:rPr>
                <w:rFonts w:ascii="Times New Roman" w:hAnsi="Times New Roman" w:cs="Times New Roman"/>
                <w:sz w:val="24"/>
                <w:szCs w:val="24"/>
              </w:rPr>
              <w:t>collected at 15 minutes interval to analyze soil water and thermal status as influenced by cover cropping.</w:t>
            </w:r>
          </w:p>
          <w:p w14:paraId="277D41CA" w14:textId="3C6019C0" w:rsidR="00F91E90" w:rsidRDefault="00E9603B" w:rsidP="00F91E90">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 collected data from control and winter rye treatments, the preliminary analysis showed that cover crop growth was influenced by soil texture</w:t>
            </w:r>
            <w:r w:rsidR="00A32815">
              <w:rPr>
                <w:rFonts w:ascii="Times New Roman" w:hAnsi="Times New Roman" w:cs="Times New Roman"/>
                <w:sz w:val="24"/>
                <w:szCs w:val="24"/>
              </w:rPr>
              <w:t xml:space="preserve">. Winter rye in soil with higher clay content had higher biomass, which in turn </w:t>
            </w:r>
            <w:r>
              <w:rPr>
                <w:rFonts w:ascii="Times New Roman" w:hAnsi="Times New Roman" w:cs="Times New Roman"/>
                <w:sz w:val="24"/>
                <w:szCs w:val="24"/>
              </w:rPr>
              <w:t xml:space="preserve">impacted soil water and thermal dynamics. </w:t>
            </w:r>
            <w:r w:rsidR="00A32815">
              <w:rPr>
                <w:rFonts w:ascii="Times New Roman" w:hAnsi="Times New Roman" w:cs="Times New Roman"/>
                <w:sz w:val="24"/>
                <w:szCs w:val="24"/>
              </w:rPr>
              <w:t>In silty clay loam soil, s</w:t>
            </w:r>
            <w:r>
              <w:rPr>
                <w:rFonts w:ascii="Times New Roman" w:hAnsi="Times New Roman" w:cs="Times New Roman"/>
                <w:sz w:val="24"/>
                <w:szCs w:val="24"/>
              </w:rPr>
              <w:t xml:space="preserve">oil had lower surface temperature in winter rye plots than plots without cover crop, which might be caused by the reduced evaporation through covering soil with cover crop. However, in </w:t>
            </w:r>
            <w:r w:rsidR="00A32815">
              <w:rPr>
                <w:rFonts w:ascii="Times New Roman" w:hAnsi="Times New Roman" w:cs="Times New Roman"/>
                <w:sz w:val="24"/>
                <w:szCs w:val="24"/>
              </w:rPr>
              <w:t xml:space="preserve">sandy loam </w:t>
            </w:r>
            <w:r>
              <w:rPr>
                <w:rFonts w:ascii="Times New Roman" w:hAnsi="Times New Roman" w:cs="Times New Roman"/>
                <w:sz w:val="24"/>
                <w:szCs w:val="24"/>
              </w:rPr>
              <w:t>soil, winter rye was not well developed. W</w:t>
            </w:r>
            <w:r w:rsidRPr="00D451C9">
              <w:rPr>
                <w:rFonts w:ascii="Times New Roman" w:hAnsi="Times New Roman" w:cs="Times New Roman"/>
                <w:sz w:val="24"/>
                <w:szCs w:val="24"/>
              </w:rPr>
              <w:t xml:space="preserve">inter rye </w:t>
            </w:r>
            <w:r>
              <w:rPr>
                <w:rFonts w:ascii="Times New Roman" w:hAnsi="Times New Roman" w:cs="Times New Roman"/>
                <w:sz w:val="24"/>
                <w:szCs w:val="24"/>
              </w:rPr>
              <w:t>and control plots didn’t have significant difference in soil temperature dynamics</w:t>
            </w:r>
            <w:r w:rsidR="00A32815">
              <w:rPr>
                <w:rFonts w:ascii="Times New Roman" w:hAnsi="Times New Roman" w:cs="Times New Roman"/>
                <w:sz w:val="24"/>
                <w:szCs w:val="24"/>
              </w:rPr>
              <w:t>. Although soil temperature showed different behavior</w:t>
            </w:r>
            <w:r w:rsidR="007F1A2F">
              <w:rPr>
                <w:rFonts w:ascii="Times New Roman" w:hAnsi="Times New Roman" w:cs="Times New Roman"/>
                <w:sz w:val="24"/>
                <w:szCs w:val="24"/>
              </w:rPr>
              <w:t>s</w:t>
            </w:r>
            <w:r w:rsidR="00A32815">
              <w:rPr>
                <w:rFonts w:ascii="Times New Roman" w:hAnsi="Times New Roman" w:cs="Times New Roman"/>
                <w:sz w:val="24"/>
                <w:szCs w:val="24"/>
              </w:rPr>
              <w:t xml:space="preserve"> under different soil</w:t>
            </w:r>
            <w:r w:rsidR="007F1A2F">
              <w:rPr>
                <w:rFonts w:ascii="Times New Roman" w:hAnsi="Times New Roman" w:cs="Times New Roman"/>
                <w:sz w:val="24"/>
                <w:szCs w:val="24"/>
              </w:rPr>
              <w:t>s</w:t>
            </w:r>
            <w:r w:rsidR="00A32815">
              <w:rPr>
                <w:rFonts w:ascii="Times New Roman" w:hAnsi="Times New Roman" w:cs="Times New Roman"/>
                <w:sz w:val="24"/>
                <w:szCs w:val="24"/>
              </w:rPr>
              <w:t xml:space="preserve">, soil moisture dynamics behaved similarly. For both </w:t>
            </w:r>
            <w:r w:rsidR="00F91E90">
              <w:rPr>
                <w:rFonts w:ascii="Times New Roman" w:hAnsi="Times New Roman" w:cs="Times New Roman"/>
                <w:sz w:val="24"/>
                <w:szCs w:val="24"/>
              </w:rPr>
              <w:t>soils</w:t>
            </w:r>
            <w:r w:rsidR="00A32815">
              <w:rPr>
                <w:rFonts w:ascii="Times New Roman" w:hAnsi="Times New Roman" w:cs="Times New Roman"/>
                <w:sz w:val="24"/>
                <w:szCs w:val="24"/>
              </w:rPr>
              <w:t xml:space="preserve">, cover cropping plots had lower moisture in surface soil, </w:t>
            </w:r>
            <w:r w:rsidR="00F91E90">
              <w:rPr>
                <w:rFonts w:ascii="Times New Roman" w:hAnsi="Times New Roman" w:cs="Times New Roman"/>
                <w:sz w:val="24"/>
                <w:szCs w:val="24"/>
              </w:rPr>
              <w:t>which</w:t>
            </w:r>
            <w:r w:rsidR="00A32815">
              <w:rPr>
                <w:rFonts w:ascii="Times New Roman" w:hAnsi="Times New Roman" w:cs="Times New Roman"/>
                <w:sz w:val="24"/>
                <w:szCs w:val="24"/>
              </w:rPr>
              <w:t xml:space="preserve"> means cover cropping can reduce soil moisture during </w:t>
            </w:r>
            <w:r w:rsidR="00F91E90">
              <w:rPr>
                <w:rFonts w:ascii="Times New Roman" w:hAnsi="Times New Roman" w:cs="Times New Roman"/>
                <w:sz w:val="24"/>
                <w:szCs w:val="24"/>
              </w:rPr>
              <w:t>growth. We continued soil moisture and temperature monitoring after the termination of cover crops to investigate if the mulching effects of cover cropping could improve soil water storage for soybean growth.</w:t>
            </w:r>
          </w:p>
          <w:p w14:paraId="025B3570" w14:textId="7E1D795B" w:rsidR="00E9603B" w:rsidRPr="00F91E90" w:rsidRDefault="00E9603B" w:rsidP="00F82DFA">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next steps, we will </w:t>
            </w:r>
            <w:r w:rsidR="00F91E90">
              <w:rPr>
                <w:rFonts w:ascii="Times New Roman" w:hAnsi="Times New Roman" w:cs="Times New Roman"/>
                <w:sz w:val="24"/>
                <w:szCs w:val="24"/>
              </w:rPr>
              <w:t xml:space="preserve">measure soil water and thermal dynamics in soybean growth period to </w:t>
            </w:r>
            <w:r>
              <w:rPr>
                <w:rFonts w:ascii="Times New Roman" w:hAnsi="Times New Roman" w:cs="Times New Roman"/>
                <w:sz w:val="24"/>
                <w:szCs w:val="24"/>
              </w:rPr>
              <w:t>quantify cover crop</w:t>
            </w:r>
            <w:r w:rsidR="00F91E90">
              <w:rPr>
                <w:rFonts w:ascii="Times New Roman" w:hAnsi="Times New Roman" w:cs="Times New Roman"/>
                <w:sz w:val="24"/>
                <w:szCs w:val="24"/>
              </w:rPr>
              <w:t xml:space="preserve">ping </w:t>
            </w:r>
            <w:r w:rsidR="00F82DFA">
              <w:rPr>
                <w:rFonts w:ascii="Times New Roman" w:hAnsi="Times New Roman" w:cs="Times New Roman"/>
                <w:sz w:val="24"/>
                <w:szCs w:val="24"/>
              </w:rPr>
              <w:t xml:space="preserve">effects on </w:t>
            </w:r>
            <w:r>
              <w:rPr>
                <w:rFonts w:ascii="Times New Roman" w:hAnsi="Times New Roman" w:cs="Times New Roman"/>
                <w:sz w:val="24"/>
                <w:szCs w:val="24"/>
              </w:rPr>
              <w:t>soil water and thermal status</w:t>
            </w:r>
            <w:r w:rsidR="00F82DFA">
              <w:rPr>
                <w:rFonts w:ascii="Times New Roman" w:hAnsi="Times New Roman" w:cs="Times New Roman"/>
                <w:sz w:val="24"/>
                <w:szCs w:val="24"/>
              </w:rPr>
              <w:t xml:space="preserve"> during cash crop growth</w:t>
            </w:r>
            <w:r>
              <w:rPr>
                <w:rFonts w:ascii="Times New Roman" w:hAnsi="Times New Roman" w:cs="Times New Roman"/>
                <w:sz w:val="24"/>
                <w:szCs w:val="24"/>
              </w:rPr>
              <w:t>, and investigate if the subsequent soybean production is affected by cover cropping.</w:t>
            </w:r>
          </w:p>
        </w:tc>
      </w:tr>
    </w:tbl>
    <w:p w14:paraId="0F61EC46" w14:textId="77777777" w:rsidR="0025429E" w:rsidRDefault="0025429E" w:rsidP="00E814B8"/>
    <w:p w14:paraId="3AB1E735"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49F1" w14:textId="77777777" w:rsidR="00AC1AAC" w:rsidRDefault="00AC1AAC" w:rsidP="00BD1E89">
      <w:pPr>
        <w:spacing w:line="240" w:lineRule="auto"/>
      </w:pPr>
      <w:r>
        <w:separator/>
      </w:r>
    </w:p>
  </w:endnote>
  <w:endnote w:type="continuationSeparator" w:id="0">
    <w:p w14:paraId="582D0777" w14:textId="77777777" w:rsidR="00AC1AAC" w:rsidRDefault="00AC1AA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85E4"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4A67"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3649"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58873" w14:textId="77777777" w:rsidR="00AC1AAC" w:rsidRDefault="00AC1AAC" w:rsidP="00BD1E89">
      <w:pPr>
        <w:spacing w:line="240" w:lineRule="auto"/>
      </w:pPr>
      <w:r>
        <w:separator/>
      </w:r>
    </w:p>
  </w:footnote>
  <w:footnote w:type="continuationSeparator" w:id="0">
    <w:p w14:paraId="0072244F" w14:textId="77777777" w:rsidR="00AC1AAC" w:rsidRDefault="00AC1AA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FB08"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6CE2"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C8C0"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970388">
    <w:abstractNumId w:val="20"/>
  </w:num>
  <w:num w:numId="2" w16cid:durableId="1593004807">
    <w:abstractNumId w:val="24"/>
  </w:num>
  <w:num w:numId="3" w16cid:durableId="1230578277">
    <w:abstractNumId w:val="4"/>
  </w:num>
  <w:num w:numId="4" w16cid:durableId="907807771">
    <w:abstractNumId w:val="5"/>
  </w:num>
  <w:num w:numId="5" w16cid:durableId="1281843069">
    <w:abstractNumId w:val="23"/>
  </w:num>
  <w:num w:numId="6" w16cid:durableId="164711857">
    <w:abstractNumId w:val="13"/>
  </w:num>
  <w:num w:numId="7" w16cid:durableId="2026663418">
    <w:abstractNumId w:val="8"/>
  </w:num>
  <w:num w:numId="8" w16cid:durableId="1700351901">
    <w:abstractNumId w:val="26"/>
  </w:num>
  <w:num w:numId="9" w16cid:durableId="610169382">
    <w:abstractNumId w:val="9"/>
  </w:num>
  <w:num w:numId="10" w16cid:durableId="554702244">
    <w:abstractNumId w:val="12"/>
  </w:num>
  <w:num w:numId="11" w16cid:durableId="2117822269">
    <w:abstractNumId w:val="14"/>
  </w:num>
  <w:num w:numId="12" w16cid:durableId="536042653">
    <w:abstractNumId w:val="23"/>
  </w:num>
  <w:num w:numId="13" w16cid:durableId="852113237">
    <w:abstractNumId w:val="19"/>
  </w:num>
  <w:num w:numId="14" w16cid:durableId="165634801">
    <w:abstractNumId w:val="6"/>
  </w:num>
  <w:num w:numId="15" w16cid:durableId="668756128">
    <w:abstractNumId w:val="28"/>
  </w:num>
  <w:num w:numId="16" w16cid:durableId="338428530">
    <w:abstractNumId w:val="18"/>
  </w:num>
  <w:num w:numId="17" w16cid:durableId="2081709428">
    <w:abstractNumId w:val="2"/>
  </w:num>
  <w:num w:numId="18" w16cid:durableId="220481319">
    <w:abstractNumId w:val="17"/>
  </w:num>
  <w:num w:numId="19" w16cid:durableId="595984653">
    <w:abstractNumId w:val="7"/>
  </w:num>
  <w:num w:numId="20" w16cid:durableId="125398350">
    <w:abstractNumId w:val="27"/>
  </w:num>
  <w:num w:numId="21" w16cid:durableId="1141463465">
    <w:abstractNumId w:val="10"/>
  </w:num>
  <w:num w:numId="22" w16cid:durableId="701443779">
    <w:abstractNumId w:val="15"/>
  </w:num>
  <w:num w:numId="23" w16cid:durableId="1641180925">
    <w:abstractNumId w:val="25"/>
  </w:num>
  <w:num w:numId="24" w16cid:durableId="1611011232">
    <w:abstractNumId w:val="13"/>
  </w:num>
  <w:num w:numId="25" w16cid:durableId="1240364237">
    <w:abstractNumId w:val="23"/>
  </w:num>
  <w:num w:numId="26" w16cid:durableId="1687553976">
    <w:abstractNumId w:val="23"/>
  </w:num>
  <w:num w:numId="27" w16cid:durableId="144326409">
    <w:abstractNumId w:val="23"/>
  </w:num>
  <w:num w:numId="28" w16cid:durableId="190188579">
    <w:abstractNumId w:val="23"/>
  </w:num>
  <w:num w:numId="29" w16cid:durableId="1215039767">
    <w:abstractNumId w:val="13"/>
  </w:num>
  <w:num w:numId="30" w16cid:durableId="620259526">
    <w:abstractNumId w:val="13"/>
  </w:num>
  <w:num w:numId="31" w16cid:durableId="1097678616">
    <w:abstractNumId w:val="13"/>
  </w:num>
  <w:num w:numId="32" w16cid:durableId="801772117">
    <w:abstractNumId w:val="13"/>
  </w:num>
  <w:num w:numId="33" w16cid:durableId="417214486">
    <w:abstractNumId w:val="13"/>
  </w:num>
  <w:num w:numId="34" w16cid:durableId="181021302">
    <w:abstractNumId w:val="23"/>
  </w:num>
  <w:num w:numId="35" w16cid:durableId="827553138">
    <w:abstractNumId w:val="23"/>
  </w:num>
  <w:num w:numId="36" w16cid:durableId="327826638">
    <w:abstractNumId w:val="30"/>
  </w:num>
  <w:num w:numId="37" w16cid:durableId="1120563544">
    <w:abstractNumId w:val="1"/>
  </w:num>
  <w:num w:numId="38" w16cid:durableId="1276061958">
    <w:abstractNumId w:val="0"/>
  </w:num>
  <w:num w:numId="39" w16cid:durableId="1698115734">
    <w:abstractNumId w:val="29"/>
  </w:num>
  <w:num w:numId="40" w16cid:durableId="732580497">
    <w:abstractNumId w:val="11"/>
  </w:num>
  <w:num w:numId="41" w16cid:durableId="1210070883">
    <w:abstractNumId w:val="16"/>
  </w:num>
  <w:num w:numId="42" w16cid:durableId="1338192975">
    <w:abstractNumId w:val="22"/>
  </w:num>
  <w:num w:numId="43" w16cid:durableId="502202980">
    <w:abstractNumId w:val="3"/>
  </w:num>
  <w:num w:numId="44" w16cid:durableId="11636638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76C37"/>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28F5"/>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7F1A2F"/>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21CC"/>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52F"/>
    <w:rsid w:val="00A31942"/>
    <w:rsid w:val="00A32815"/>
    <w:rsid w:val="00A3711A"/>
    <w:rsid w:val="00A37E7D"/>
    <w:rsid w:val="00A433FA"/>
    <w:rsid w:val="00A44140"/>
    <w:rsid w:val="00A50FE6"/>
    <w:rsid w:val="00A65BD5"/>
    <w:rsid w:val="00A71013"/>
    <w:rsid w:val="00A929F3"/>
    <w:rsid w:val="00AA6752"/>
    <w:rsid w:val="00AB4B27"/>
    <w:rsid w:val="00AB63EC"/>
    <w:rsid w:val="00AC1AA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04A52"/>
    <w:rsid w:val="00C223FB"/>
    <w:rsid w:val="00C23E34"/>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33B8A"/>
    <w:rsid w:val="00E438DD"/>
    <w:rsid w:val="00E5787F"/>
    <w:rsid w:val="00E722DC"/>
    <w:rsid w:val="00E7793C"/>
    <w:rsid w:val="00E806A9"/>
    <w:rsid w:val="00E814B8"/>
    <w:rsid w:val="00E83449"/>
    <w:rsid w:val="00E90475"/>
    <w:rsid w:val="00E9603B"/>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82DFA"/>
    <w:rsid w:val="00F91E9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C28E"/>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Zhang, Xi</cp:lastModifiedBy>
  <cp:revision>7</cp:revision>
  <cp:lastPrinted>2015-12-03T22:07:00Z</cp:lastPrinted>
  <dcterms:created xsi:type="dcterms:W3CDTF">2018-03-07T19:39:00Z</dcterms:created>
  <dcterms:modified xsi:type="dcterms:W3CDTF">2024-06-14T22:13:00Z</dcterms:modified>
</cp:coreProperties>
</file>