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0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80"/>
        <w:gridCol w:w="7120"/>
      </w:tblGrid>
      <w:tr w:rsidR="00B7577C" w:rsidRPr="003507CA" w14:paraId="7E336A48" w14:textId="77777777" w:rsidTr="001D1DD2">
        <w:tc>
          <w:tcPr>
            <w:tcW w:w="900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BC84CB3" w14:textId="77777777" w:rsidR="00B7577C" w:rsidRPr="003507CA" w:rsidRDefault="00B7577C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sz w:val="20"/>
                <w:szCs w:val="22"/>
              </w:rPr>
              <w:t xml:space="preserve">Please use this form to </w:t>
            </w:r>
            <w:proofErr w:type="gramStart"/>
            <w:r w:rsidRPr="003507CA">
              <w:rPr>
                <w:rFonts w:asciiTheme="minorHAnsi" w:hAnsiTheme="minorHAnsi" w:cstheme="minorHAnsi"/>
                <w:sz w:val="20"/>
                <w:szCs w:val="22"/>
              </w:rPr>
              <w:t>clearly and concisely report on project progress</w:t>
            </w:r>
            <w:proofErr w:type="gramEnd"/>
            <w:r w:rsidRPr="003507CA">
              <w:rPr>
                <w:rFonts w:asciiTheme="minorHAnsi" w:hAnsiTheme="minorHAnsi" w:cstheme="minorHAnsi"/>
                <w:sz w:val="20"/>
                <w:szCs w:val="22"/>
              </w:rPr>
              <w:t>.  The information included should reflect quantifiable results that can be used to evaluate and measure project success.  Comments should be limited to the designated boxes.  Technical reports, no longer than 4 pages, may be attached to this summary report.</w:t>
            </w:r>
          </w:p>
        </w:tc>
      </w:tr>
      <w:tr w:rsidR="009D5AFE" w:rsidRPr="003507CA" w14:paraId="02521C23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58144B8" w14:textId="77777777" w:rsidR="00335A26" w:rsidRPr="003507CA" w:rsidRDefault="00335A26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Project Number: 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B36045D" w14:textId="77777777" w:rsidR="00335A26" w:rsidRPr="003507CA" w:rsidRDefault="00335A26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5AFE" w:rsidRPr="003507CA" w14:paraId="2A8D7C18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30E0E9C" w14:textId="77777777" w:rsidR="00335A26" w:rsidRPr="003507CA" w:rsidRDefault="00335A26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Project Title: 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D532A5F" w14:textId="0D7BA5A2" w:rsidR="00335A26" w:rsidRPr="00AD7B1A" w:rsidRDefault="0025783A" w:rsidP="00AD7B1A">
            <w:pPr>
              <w:spacing w:line="240" w:lineRule="auto"/>
              <w:ind w:left="58" w:hanging="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 xml:space="preserve"> How does cover crops impact soil water dynamics and soybean production in Louisiana?</w:t>
            </w:r>
          </w:p>
        </w:tc>
      </w:tr>
      <w:tr w:rsidR="009D5AFE" w:rsidRPr="003507CA" w14:paraId="4755B614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0DE68AF" w14:textId="77777777" w:rsidR="00335A26" w:rsidRPr="003507CA" w:rsidRDefault="00FF4F4F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Organization</w:t>
            </w:r>
            <w:r w:rsidR="00335A26"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F62AB62" w14:textId="2CD61600" w:rsidR="00335A26" w:rsidRPr="00AD7B1A" w:rsidRDefault="0025783A" w:rsidP="00AD7B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 xml:space="preserve"> Louisiana State University-Agricultural Center</w:t>
            </w:r>
          </w:p>
        </w:tc>
      </w:tr>
      <w:tr w:rsidR="009D5AFE" w:rsidRPr="003507CA" w14:paraId="1FD5D2B7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E36F130" w14:textId="77777777" w:rsidR="00335A26" w:rsidRPr="003507CA" w:rsidRDefault="008457BA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Project</w:t>
            </w:r>
            <w:r w:rsidR="00FF4F4F"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Lead</w:t>
            </w:r>
            <w:r w:rsidR="00FF4F4F"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Name: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CCF82B2" w14:textId="4B4066C0" w:rsidR="00335A26" w:rsidRPr="00AD7B1A" w:rsidRDefault="0025783A" w:rsidP="00AD7B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 xml:space="preserve"> Xi Zhang</w:t>
            </w:r>
          </w:p>
        </w:tc>
      </w:tr>
      <w:tr w:rsidR="00B7577C" w:rsidRPr="003507CA" w14:paraId="4B81E764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901671B" w14:textId="77777777" w:rsidR="00B7577C" w:rsidRPr="003507CA" w:rsidRDefault="007C520F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Report Date</w:t>
            </w:r>
            <w:r w:rsidR="00B7577C"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5DD7296" w14:textId="584B8406" w:rsidR="00B7577C" w:rsidRPr="00AD7B1A" w:rsidRDefault="0025783A" w:rsidP="00AD7B1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 xml:space="preserve"> Jun. 5, 2023</w:t>
            </w:r>
          </w:p>
        </w:tc>
      </w:tr>
      <w:tr w:rsidR="00957DE7" w:rsidRPr="003507CA" w14:paraId="21604A92" w14:textId="77777777" w:rsidTr="008427B7">
        <w:tc>
          <w:tcPr>
            <w:tcW w:w="9000" w:type="dxa"/>
            <w:gridSpan w:val="2"/>
            <w:shd w:val="clear" w:color="auto" w:fill="FFFF00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196CDC1" w14:textId="311C24C9" w:rsidR="00957DE7" w:rsidRPr="00B27218" w:rsidRDefault="009A18AF" w:rsidP="00D82056">
            <w:pPr>
              <w:tabs>
                <w:tab w:val="left" w:pos="358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27B7">
              <w:rPr>
                <w:rFonts w:asciiTheme="minorHAnsi" w:hAnsiTheme="minorHAnsi" w:cstheme="minorHAnsi"/>
                <w:b/>
                <w:sz w:val="20"/>
                <w:szCs w:val="22"/>
                <w:highlight w:val="yellow"/>
              </w:rPr>
              <w:t>I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n the </w:t>
            </w:r>
            <w:r w:rsidR="00E15937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Progress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Summary section below, please provide </w:t>
            </w:r>
            <w:proofErr w:type="gramStart"/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a brief summary</w:t>
            </w:r>
            <w:proofErr w:type="gramEnd"/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of project </w:t>
            </w:r>
            <w:r w:rsidR="00D82056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progress 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in lay language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</w:t>
            </w:r>
            <w:r w:rsidR="007F6D16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that will be shared publicly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</w:t>
            </w:r>
            <w:r w:rsidR="0084145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in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</w:t>
            </w:r>
            <w:r w:rsidR="008427B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the </w:t>
            </w:r>
            <w:hyperlink r:id="rId8" w:history="1">
              <w:r w:rsidR="008427B7" w:rsidRPr="009D3BC1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highlight w:val="yellow"/>
                </w:rPr>
                <w:t>National Soybean Checkoff Research Database</w:t>
              </w:r>
            </w:hyperlink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. Do not include any </w:t>
            </w:r>
            <w:r w:rsidR="008427B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confidential or 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proprietary information. 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If no lay language is provided, the contents of this entire report </w:t>
            </w:r>
            <w:r w:rsidR="007F6D16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>will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 be published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 </w:t>
            </w:r>
            <w:r w:rsidR="0084145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>in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 </w:t>
            </w:r>
            <w:r w:rsidR="008427B7" w:rsidRPr="00A3570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the </w:t>
            </w:r>
            <w:hyperlink r:id="rId9" w:history="1">
              <w:r w:rsidR="008427B7" w:rsidRPr="00A35706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highlight w:val="yellow"/>
                </w:rPr>
                <w:t>National Soybean Checkoff Research Database</w:t>
              </w:r>
            </w:hyperlink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.</w:t>
            </w:r>
          </w:p>
        </w:tc>
      </w:tr>
      <w:tr w:rsidR="00957DE7" w:rsidRPr="003507CA" w14:paraId="198E3B82" w14:textId="77777777" w:rsidTr="001D1DD2">
        <w:trPr>
          <w:trHeight w:val="307"/>
        </w:trPr>
        <w:tc>
          <w:tcPr>
            <w:tcW w:w="9000" w:type="dxa"/>
            <w:gridSpan w:val="2"/>
            <w:shd w:val="clear" w:color="auto" w:fill="D9D9D9" w:themeFill="background1" w:themeFillShade="D9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6197445" w14:textId="1A356EC8" w:rsidR="00957DE7" w:rsidRPr="00D82056" w:rsidRDefault="00E15937" w:rsidP="003507CA">
            <w:pPr>
              <w:pStyle w:val="Heading2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Progress </w:t>
            </w:r>
            <w:r w:rsidR="00D82056" w:rsidRPr="00D820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Summary (in non-proprietary lay language suitable to be shared publicly):</w:t>
            </w:r>
          </w:p>
        </w:tc>
      </w:tr>
      <w:tr w:rsidR="00957DE7" w:rsidRPr="003507CA" w14:paraId="551E4618" w14:textId="77777777" w:rsidTr="00D82056">
        <w:trPr>
          <w:trHeight w:val="2242"/>
        </w:trPr>
        <w:tc>
          <w:tcPr>
            <w:tcW w:w="900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0CD0F95" w14:textId="77777777" w:rsidR="00957DE7" w:rsidRDefault="00957DE7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CF634" w14:textId="29191723" w:rsidR="00F91E54" w:rsidRPr="00AD7B1A" w:rsidRDefault="00F91E54" w:rsidP="00C247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 xml:space="preserve">The project started on April 1, 2023. </w:t>
            </w:r>
            <w:r w:rsidR="00C247D9" w:rsidRPr="00AD7B1A">
              <w:rPr>
                <w:rFonts w:ascii="Times New Roman" w:hAnsi="Times New Roman" w:cs="Times New Roman"/>
                <w:sz w:val="24"/>
                <w:szCs w:val="24"/>
              </w:rPr>
              <w:t>In the past two months. we</w:t>
            </w:r>
          </w:p>
          <w:p w14:paraId="402967A0" w14:textId="2B78F35F" w:rsidR="00F91E54" w:rsidRPr="00AD7B1A" w:rsidRDefault="00F91E54" w:rsidP="00C247D9">
            <w:pPr>
              <w:pStyle w:val="ListParagraph"/>
              <w:numPr>
                <w:ilvl w:val="0"/>
                <w:numId w:val="46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Established</w:t>
            </w:r>
            <w:r w:rsidR="00C247D9" w:rsidRPr="00AD7B1A">
              <w:rPr>
                <w:rFonts w:ascii="Times New Roman" w:hAnsi="Times New Roman" w:cs="Times New Roman"/>
                <w:sz w:val="24"/>
                <w:szCs w:val="24"/>
              </w:rPr>
              <w:t xml:space="preserve"> no-tillage</w:t>
            </w: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 xml:space="preserve"> research </w:t>
            </w:r>
            <w:r w:rsidR="004620E0" w:rsidRPr="00AD7B1A">
              <w:rPr>
                <w:rFonts w:ascii="Times New Roman" w:hAnsi="Times New Roman" w:cs="Times New Roman"/>
                <w:sz w:val="24"/>
                <w:szCs w:val="24"/>
              </w:rPr>
              <w:t>fields</w:t>
            </w: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 xml:space="preserve"> in Red River Research Station in Northwest Louisiana.</w:t>
            </w:r>
          </w:p>
          <w:p w14:paraId="008DA5CC" w14:textId="372BD070" w:rsidR="00C247D9" w:rsidRPr="00C247D9" w:rsidRDefault="00C247D9" w:rsidP="00C247D9">
            <w:pPr>
              <w:pStyle w:val="ListParagraph"/>
              <w:numPr>
                <w:ilvl w:val="0"/>
                <w:numId w:val="46"/>
              </w:num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 xml:space="preserve">Planted soybean in the </w:t>
            </w:r>
            <w:r w:rsidR="004620E0" w:rsidRPr="00AD7B1A">
              <w:rPr>
                <w:rFonts w:ascii="Times New Roman" w:hAnsi="Times New Roman" w:cs="Times New Roman"/>
                <w:sz w:val="24"/>
                <w:szCs w:val="24"/>
              </w:rPr>
              <w:t>fields</w:t>
            </w: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 xml:space="preserve"> to collect baseline crop yield data.</w:t>
            </w:r>
          </w:p>
        </w:tc>
      </w:tr>
      <w:tr w:rsidR="00AC69AD" w:rsidRPr="003507CA" w14:paraId="4BB3D17A" w14:textId="77777777" w:rsidTr="00D82056">
        <w:trPr>
          <w:trHeight w:val="217"/>
        </w:trPr>
        <w:tc>
          <w:tcPr>
            <w:tcW w:w="9000" w:type="dxa"/>
            <w:gridSpan w:val="2"/>
            <w:shd w:val="clear" w:color="auto" w:fill="D9D9D9" w:themeFill="background1" w:themeFillShade="D9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573EF66" w14:textId="0FE39070" w:rsidR="00AC69AD" w:rsidRPr="003507CA" w:rsidRDefault="00D82056" w:rsidP="00D82056">
            <w:pPr>
              <w:pStyle w:val="Heading2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820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Detailed </w:t>
            </w:r>
            <w:r w:rsidR="00E159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Progress</w:t>
            </w:r>
            <w:r w:rsidRPr="00D820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Status – </w:t>
            </w:r>
            <w:r w:rsidRPr="00D8205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Expand upon the above section. What key activities were undertaken and what were the key accomplishments during 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this reporting period</w:t>
            </w:r>
            <w:r w:rsidRPr="00D8205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?  </w:t>
            </w:r>
            <w:r w:rsidR="00B9516B">
              <w:rPr>
                <w:rFonts w:asciiTheme="minorHAnsi" w:hAnsiTheme="minorHAnsi" w:cstheme="minorHAnsi"/>
                <w:b w:val="0"/>
                <w:sz w:val="22"/>
                <w:szCs w:val="22"/>
              </w:rPr>
              <w:t>List each key deliverable from the proposal and describe progress made (or not made) toward achieving it, including metrics were appropriate.</w:t>
            </w:r>
          </w:p>
        </w:tc>
      </w:tr>
      <w:tr w:rsidR="00957DE7" w:rsidRPr="003507CA" w14:paraId="37D8A7D0" w14:textId="77777777" w:rsidTr="00C758F8">
        <w:trPr>
          <w:trHeight w:val="2242"/>
        </w:trPr>
        <w:tc>
          <w:tcPr>
            <w:tcW w:w="900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AD498DA" w14:textId="77777777" w:rsidR="00C247D9" w:rsidRDefault="00C247D9" w:rsidP="00C247D9">
            <w:pPr>
              <w:pStyle w:val="ListParagraph"/>
              <w:spacing w:line="240" w:lineRule="auto"/>
              <w:ind w:left="40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2FD8CD" w14:textId="1273E67E" w:rsidR="00957DE7" w:rsidRPr="00AD7B1A" w:rsidRDefault="00C247D9" w:rsidP="00C247D9">
            <w:pPr>
              <w:pStyle w:val="ListParagraph"/>
              <w:numPr>
                <w:ilvl w:val="0"/>
                <w:numId w:val="4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According to USDA</w:t>
            </w:r>
            <w:r w:rsidR="004620E0" w:rsidRPr="00AD7B1A">
              <w:rPr>
                <w:rFonts w:ascii="Times New Roman" w:hAnsi="Times New Roman" w:cs="Times New Roman"/>
                <w:sz w:val="24"/>
                <w:szCs w:val="24"/>
              </w:rPr>
              <w:t>-NRCS</w:t>
            </w: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 xml:space="preserve"> soil map, we established three no-tillage research </w:t>
            </w:r>
            <w:r w:rsidR="004620E0" w:rsidRPr="00AD7B1A">
              <w:rPr>
                <w:rFonts w:ascii="Times New Roman" w:hAnsi="Times New Roman" w:cs="Times New Roman"/>
                <w:sz w:val="24"/>
                <w:szCs w:val="24"/>
              </w:rPr>
              <w:t>fields (4-acre each) with contrasting soil types for this cover crop project</w:t>
            </w:r>
            <w:r w:rsidRPr="00AD7B1A">
              <w:rPr>
                <w:rFonts w:ascii="Times New Roman" w:hAnsi="Times New Roman" w:cs="Times New Roman"/>
                <w:sz w:val="24"/>
                <w:szCs w:val="24"/>
              </w:rPr>
              <w:t xml:space="preserve"> in the Red River Research Station</w:t>
            </w:r>
            <w:r w:rsidR="004620E0" w:rsidRPr="00AD7B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4620E0" w:rsidRPr="00AD7B1A">
              <w:rPr>
                <w:rFonts w:ascii="Times New Roman" w:hAnsi="Times New Roman" w:cs="Times New Roman"/>
                <w:sz w:val="24"/>
                <w:szCs w:val="24"/>
              </w:rPr>
              <w:t>Soils</w:t>
            </w:r>
            <w:proofErr w:type="gramEnd"/>
            <w:r w:rsidR="004620E0" w:rsidRPr="00AD7B1A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Pr="00AD7B1A">
              <w:rPr>
                <w:rFonts w:ascii="Times New Roman" w:hAnsi="Times New Roman" w:cs="Times New Roman"/>
                <w:sz w:val="24"/>
                <w:szCs w:val="24"/>
              </w:rPr>
              <w:t>Caplis</w:t>
            </w:r>
            <w:proofErr w:type="spellEnd"/>
            <w:r w:rsidRPr="00AD7B1A">
              <w:rPr>
                <w:rFonts w:ascii="Times New Roman" w:hAnsi="Times New Roman" w:cs="Times New Roman"/>
                <w:sz w:val="24"/>
                <w:szCs w:val="24"/>
              </w:rPr>
              <w:t xml:space="preserve"> sandy loam, Moreland silty clay loam, and Latanier clay, respectively.</w:t>
            </w:r>
          </w:p>
          <w:p w14:paraId="378B0C89" w14:textId="24024854" w:rsidR="004F0668" w:rsidRPr="004F0668" w:rsidRDefault="004F0668" w:rsidP="00BF7DCE">
            <w:pPr>
              <w:pStyle w:val="ListParagraph"/>
              <w:numPr>
                <w:ilvl w:val="0"/>
                <w:numId w:val="47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668">
              <w:rPr>
                <w:rFonts w:ascii="Times New Roman" w:hAnsi="Times New Roman" w:cs="Times New Roman"/>
                <w:sz w:val="24"/>
                <w:szCs w:val="24"/>
              </w:rPr>
              <w:t>Soybeans were</w:t>
            </w:r>
            <w:r w:rsidR="00286DF1" w:rsidRPr="004F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7D9" w:rsidRPr="004F0668">
              <w:rPr>
                <w:rFonts w:ascii="Times New Roman" w:hAnsi="Times New Roman" w:cs="Times New Roman"/>
                <w:sz w:val="24"/>
                <w:szCs w:val="24"/>
              </w:rPr>
              <w:t xml:space="preserve">planted in the three </w:t>
            </w:r>
            <w:r w:rsidR="00286DF1" w:rsidRPr="004F0668">
              <w:rPr>
                <w:rFonts w:ascii="Times New Roman" w:hAnsi="Times New Roman" w:cs="Times New Roman"/>
                <w:sz w:val="24"/>
                <w:szCs w:val="24"/>
              </w:rPr>
              <w:t>fields</w:t>
            </w:r>
            <w:r w:rsidR="00C247D9" w:rsidRPr="004F0668">
              <w:rPr>
                <w:rFonts w:ascii="Times New Roman" w:hAnsi="Times New Roman" w:cs="Times New Roman"/>
                <w:sz w:val="24"/>
                <w:szCs w:val="24"/>
              </w:rPr>
              <w:t xml:space="preserve"> in late May</w:t>
            </w:r>
            <w:r w:rsidR="00286DF1" w:rsidRPr="004F0668">
              <w:rPr>
                <w:rFonts w:ascii="Times New Roman" w:hAnsi="Times New Roman" w:cs="Times New Roman"/>
                <w:sz w:val="24"/>
                <w:szCs w:val="24"/>
              </w:rPr>
              <w:t xml:space="preserve"> to collect baseline crop growth and yield data before planting cover </w:t>
            </w:r>
            <w:r w:rsidRPr="004F0668">
              <w:rPr>
                <w:rFonts w:ascii="Times New Roman" w:hAnsi="Times New Roman" w:cs="Times New Roman"/>
                <w:sz w:val="24"/>
                <w:szCs w:val="24"/>
              </w:rPr>
              <w:t>crops</w:t>
            </w:r>
            <w:r w:rsidR="00286DF1" w:rsidRPr="004F0668">
              <w:rPr>
                <w:rFonts w:ascii="Times New Roman" w:hAnsi="Times New Roman" w:cs="Times New Roman"/>
                <w:sz w:val="24"/>
                <w:szCs w:val="24"/>
              </w:rPr>
              <w:t xml:space="preserve"> in fall.</w:t>
            </w:r>
            <w:r w:rsidRPr="004F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6DF1" w:rsidRPr="004F06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 this project, </w:t>
            </w:r>
            <w:r w:rsidRPr="004F0668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286DF1" w:rsidRPr="004F0668">
              <w:rPr>
                <w:rFonts w:ascii="Times New Roman" w:hAnsi="Times New Roman" w:cs="Times New Roman"/>
                <w:sz w:val="24"/>
                <w:szCs w:val="24"/>
              </w:rPr>
              <w:t xml:space="preserve"> 2022 fall, we tried to collect soil moisture data</w:t>
            </w:r>
            <w:r w:rsidR="00D86C1E" w:rsidRPr="004F0668">
              <w:rPr>
                <w:rFonts w:ascii="Times New Roman" w:hAnsi="Times New Roman" w:cs="Times New Roman"/>
                <w:sz w:val="24"/>
                <w:szCs w:val="24"/>
              </w:rPr>
              <w:t xml:space="preserve"> to provide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D86C1E" w:rsidRPr="004F0668">
              <w:rPr>
                <w:rFonts w:ascii="Times New Roman" w:hAnsi="Times New Roman" w:cs="Times New Roman"/>
                <w:sz w:val="24"/>
                <w:szCs w:val="24"/>
              </w:rPr>
              <w:t xml:space="preserve">preliminary </w:t>
            </w:r>
            <w:r w:rsidR="00AD7B1A" w:rsidRPr="004F0668">
              <w:rPr>
                <w:rFonts w:ascii="Times New Roman" w:hAnsi="Times New Roman" w:cs="Times New Roman"/>
                <w:sz w:val="24"/>
                <w:szCs w:val="24"/>
              </w:rPr>
              <w:t>evaluation</w:t>
            </w:r>
            <w:r w:rsidR="00D86C1E" w:rsidRPr="004F0668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286DF1" w:rsidRPr="004F0668">
              <w:rPr>
                <w:rFonts w:ascii="Times New Roman" w:hAnsi="Times New Roman" w:cs="Times New Roman"/>
                <w:sz w:val="24"/>
                <w:szCs w:val="24"/>
              </w:rPr>
              <w:t>cover</w:t>
            </w:r>
            <w:r w:rsidRPr="004F0668">
              <w:rPr>
                <w:rFonts w:ascii="Times New Roman" w:hAnsi="Times New Roman" w:cs="Times New Roman"/>
                <w:sz w:val="24"/>
                <w:szCs w:val="24"/>
              </w:rPr>
              <w:t xml:space="preserve"> crops’ effects on soil water status. We planted </w:t>
            </w:r>
            <w:r w:rsidRPr="004F0668">
              <w:rPr>
                <w:rFonts w:ascii="Times New Roman" w:hAnsi="Times New Roman" w:cs="Times New Roman"/>
                <w:sz w:val="24"/>
                <w:szCs w:val="24"/>
              </w:rPr>
              <w:t>annual ryegrass</w:t>
            </w:r>
            <w:r w:rsidRPr="004F06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0668">
              <w:rPr>
                <w:rFonts w:ascii="Times New Roman" w:hAnsi="Times New Roman" w:cs="Times New Roman"/>
                <w:sz w:val="24"/>
                <w:szCs w:val="24"/>
              </w:rPr>
              <w:t xml:space="preserve">crimson </w:t>
            </w:r>
            <w:proofErr w:type="gramStart"/>
            <w:r w:rsidRPr="004F0668">
              <w:rPr>
                <w:rFonts w:ascii="Times New Roman" w:hAnsi="Times New Roman" w:cs="Times New Roman"/>
                <w:sz w:val="24"/>
                <w:szCs w:val="24"/>
              </w:rPr>
              <w:t>clover</w:t>
            </w:r>
            <w:proofErr w:type="gramEnd"/>
            <w:r w:rsidRPr="004F0668">
              <w:rPr>
                <w:rFonts w:ascii="Times New Roman" w:hAnsi="Times New Roman" w:cs="Times New Roman"/>
                <w:sz w:val="24"/>
                <w:szCs w:val="24"/>
              </w:rPr>
              <w:t xml:space="preserve"> and their mixture. However, due to late planting time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extremely </w:t>
            </w:r>
            <w:r w:rsidRPr="004F0668">
              <w:rPr>
                <w:rFonts w:ascii="Times New Roman" w:hAnsi="Times New Roman" w:cs="Times New Roman"/>
                <w:sz w:val="24"/>
                <w:szCs w:val="24"/>
              </w:rPr>
              <w:t>cold winter, the cover crops did not survive.)</w:t>
            </w:r>
          </w:p>
          <w:p w14:paraId="4C7822B7" w14:textId="136465AB" w:rsidR="00286DF1" w:rsidRPr="003507CA" w:rsidRDefault="00286DF1" w:rsidP="00C247D9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AAAE88" w14:textId="77777777" w:rsidR="0025429E" w:rsidRPr="003507CA" w:rsidRDefault="0025429E" w:rsidP="003507CA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25429E" w:rsidRPr="003507CA" w:rsidSect="00E814B8">
      <w:headerReference w:type="first" r:id="rId10"/>
      <w:pgSz w:w="12240" w:h="15840"/>
      <w:pgMar w:top="144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EE80" w14:textId="77777777" w:rsidR="00CA34D4" w:rsidRDefault="00CA34D4" w:rsidP="00BD1E89">
      <w:pPr>
        <w:spacing w:line="240" w:lineRule="auto"/>
      </w:pPr>
      <w:r>
        <w:separator/>
      </w:r>
    </w:p>
  </w:endnote>
  <w:endnote w:type="continuationSeparator" w:id="0">
    <w:p w14:paraId="66EF75C4" w14:textId="77777777" w:rsidR="00CA34D4" w:rsidRDefault="00CA34D4" w:rsidP="00BD1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E39AF" w14:textId="77777777" w:rsidR="00CA34D4" w:rsidRDefault="00CA34D4" w:rsidP="00BD1E89">
      <w:pPr>
        <w:spacing w:line="240" w:lineRule="auto"/>
      </w:pPr>
      <w:r>
        <w:separator/>
      </w:r>
    </w:p>
  </w:footnote>
  <w:footnote w:type="continuationSeparator" w:id="0">
    <w:p w14:paraId="5C0E7951" w14:textId="77777777" w:rsidR="00CA34D4" w:rsidRDefault="00CA34D4" w:rsidP="00BD1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E9FD" w14:textId="77777777" w:rsidR="00FF4F4F" w:rsidRPr="00981460" w:rsidRDefault="00FD2FD6" w:rsidP="00AD5407">
    <w:pPr>
      <w:pStyle w:val="Title"/>
      <w:ind w:right="-360"/>
      <w:jc w:val="right"/>
      <w:rPr>
        <w:sz w:val="24"/>
        <w:szCs w:val="24"/>
      </w:rPr>
    </w:pPr>
    <w:r>
      <w:rPr>
        <w:sz w:val="24"/>
        <w:szCs w:val="24"/>
      </w:rPr>
      <w:t>Subcontractor</w:t>
    </w:r>
    <w:r w:rsidR="00FF4F4F" w:rsidRPr="00981460">
      <w:rPr>
        <w:sz w:val="24"/>
        <w:szCs w:val="24"/>
      </w:rPr>
      <w:t xml:space="preserve"> </w:t>
    </w:r>
    <w:r w:rsidR="00B7577C">
      <w:rPr>
        <w:sz w:val="24"/>
        <w:szCs w:val="24"/>
      </w:rPr>
      <w:t>Quarterly</w:t>
    </w:r>
    <w:r w:rsidR="00FF4F4F">
      <w:rPr>
        <w:sz w:val="24"/>
        <w:szCs w:val="24"/>
      </w:rPr>
      <w:t xml:space="preserve"> </w:t>
    </w:r>
    <w:r w:rsidR="00FF4F4F" w:rsidRPr="00981460">
      <w:rPr>
        <w:sz w:val="24"/>
        <w:szCs w:val="24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74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CB2A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C0EB4"/>
    <w:multiLevelType w:val="hybridMultilevel"/>
    <w:tmpl w:val="6BD2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5BC6"/>
    <w:multiLevelType w:val="hybridMultilevel"/>
    <w:tmpl w:val="127EE8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01AF"/>
    <w:multiLevelType w:val="hybridMultilevel"/>
    <w:tmpl w:val="FF6EB7B0"/>
    <w:lvl w:ilvl="0" w:tplc="071ADE7C"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CF274B"/>
    <w:multiLevelType w:val="hybridMultilevel"/>
    <w:tmpl w:val="DB5E5856"/>
    <w:lvl w:ilvl="0" w:tplc="28CCA1E8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0C3"/>
    <w:multiLevelType w:val="hybridMultilevel"/>
    <w:tmpl w:val="193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E7ABA"/>
    <w:multiLevelType w:val="hybridMultilevel"/>
    <w:tmpl w:val="0E38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63634"/>
    <w:multiLevelType w:val="multilevel"/>
    <w:tmpl w:val="BE82F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3154F8"/>
    <w:multiLevelType w:val="hybridMultilevel"/>
    <w:tmpl w:val="D3CE26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022001"/>
    <w:multiLevelType w:val="hybridMultilevel"/>
    <w:tmpl w:val="1A2E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04B06"/>
    <w:multiLevelType w:val="hybridMultilevel"/>
    <w:tmpl w:val="2F0E77E0"/>
    <w:lvl w:ilvl="0" w:tplc="EF84496C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B2E4948"/>
    <w:multiLevelType w:val="hybridMultilevel"/>
    <w:tmpl w:val="663CA768"/>
    <w:lvl w:ilvl="0" w:tplc="CD7A4890">
      <w:start w:val="1"/>
      <w:numFmt w:val="decimal"/>
      <w:lvlText w:val="(%1)"/>
      <w:lvlJc w:val="left"/>
      <w:pPr>
        <w:ind w:left="40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F580924"/>
    <w:multiLevelType w:val="hybridMultilevel"/>
    <w:tmpl w:val="AD1CA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E77DE"/>
    <w:multiLevelType w:val="hybridMultilevel"/>
    <w:tmpl w:val="C8367836"/>
    <w:lvl w:ilvl="0" w:tplc="D9E48C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A4512"/>
    <w:multiLevelType w:val="multilevel"/>
    <w:tmpl w:val="E196F314"/>
    <w:styleLink w:val="AgralyticaBullets"/>
    <w:lvl w:ilvl="0">
      <w:start w:val="1"/>
      <w:numFmt w:val="bullet"/>
      <w:pStyle w:val="ListBullet"/>
      <w:lvlText w:val=""/>
      <w:lvlJc w:val="left"/>
      <w:pPr>
        <w:ind w:left="360" w:hanging="360"/>
      </w:pPr>
      <w:rPr>
        <w:rFonts w:ascii="Wingdings" w:hAnsi="Wingdings" w:hint="default"/>
        <w:color w:val="2E65B0"/>
        <w:sz w:val="18"/>
      </w:rPr>
    </w:lvl>
    <w:lvl w:ilvl="1">
      <w:start w:val="1"/>
      <w:numFmt w:val="bullet"/>
      <w:pStyle w:val="ListBullet2"/>
      <w:lvlText w:val=""/>
      <w:lvlJc w:val="left"/>
      <w:pPr>
        <w:ind w:left="720" w:firstLine="0"/>
      </w:pPr>
      <w:rPr>
        <w:rFonts w:ascii="Wingdings" w:hAnsi="Wingdings" w:hint="default"/>
        <w:color w:val="2E65B0"/>
        <w:sz w:val="18"/>
      </w:rPr>
    </w:lvl>
    <w:lvl w:ilvl="2">
      <w:start w:val="1"/>
      <w:numFmt w:val="bullet"/>
      <w:pStyle w:val="ListBullet3"/>
      <w:lvlText w:val="­"/>
      <w:lvlJc w:val="left"/>
      <w:pPr>
        <w:ind w:left="360" w:firstLine="720"/>
      </w:pPr>
      <w:rPr>
        <w:rFonts w:ascii="Courier New" w:hAnsi="Courier New" w:hint="default"/>
        <w:color w:val="2E65B0"/>
        <w:sz w:val="16"/>
      </w:rPr>
    </w:lvl>
    <w:lvl w:ilvl="3">
      <w:start w:val="1"/>
      <w:numFmt w:val="bullet"/>
      <w:pStyle w:val="ListBullet4"/>
      <w:lvlText w:val=""/>
      <w:lvlJc w:val="left"/>
      <w:pPr>
        <w:ind w:left="1440" w:firstLine="0"/>
      </w:pPr>
      <w:rPr>
        <w:rFonts w:ascii="Wingdings" w:hAnsi="Wingdings" w:hint="default"/>
        <w:color w:val="auto"/>
      </w:rPr>
    </w:lvl>
    <w:lvl w:ilvl="4">
      <w:start w:val="1"/>
      <w:numFmt w:val="bullet"/>
      <w:pStyle w:val="ListBullet5"/>
      <w:lvlText w:val=""/>
      <w:lvlJc w:val="left"/>
      <w:pPr>
        <w:ind w:left="1800" w:firstLine="0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E567673"/>
    <w:multiLevelType w:val="hybridMultilevel"/>
    <w:tmpl w:val="BCF8F9B8"/>
    <w:lvl w:ilvl="0" w:tplc="D73E1B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B12C8"/>
    <w:multiLevelType w:val="hybridMultilevel"/>
    <w:tmpl w:val="82D4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01114"/>
    <w:multiLevelType w:val="hybridMultilevel"/>
    <w:tmpl w:val="B3CAD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5134B"/>
    <w:multiLevelType w:val="hybridMultilevel"/>
    <w:tmpl w:val="AE34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6485F"/>
    <w:multiLevelType w:val="hybridMultilevel"/>
    <w:tmpl w:val="5150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B6E70"/>
    <w:multiLevelType w:val="hybridMultilevel"/>
    <w:tmpl w:val="1C72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D6921"/>
    <w:multiLevelType w:val="hybridMultilevel"/>
    <w:tmpl w:val="DBACD4CC"/>
    <w:lvl w:ilvl="0" w:tplc="40C2DD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FF429CB"/>
    <w:multiLevelType w:val="hybridMultilevel"/>
    <w:tmpl w:val="345E6B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006B1"/>
    <w:multiLevelType w:val="hybridMultilevel"/>
    <w:tmpl w:val="E3A238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A12967"/>
    <w:multiLevelType w:val="multilevel"/>
    <w:tmpl w:val="3A58A4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980"/>
        </w:tabs>
        <w:ind w:left="1980" w:hanging="720"/>
      </w:pPr>
      <w:rPr>
        <w:rFonts w:ascii="Trebuchet MS" w:hAnsi="Trebuchet MS"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4">
      <w:start w:val="1"/>
      <w:numFmt w:val="none"/>
      <w:lvlText w:val="%1.%2.%3.%4.%5."/>
      <w:lvlJc w:val="left"/>
      <w:pPr>
        <w:tabs>
          <w:tab w:val="num" w:pos="3960"/>
        </w:tabs>
        <w:ind w:left="2232" w:hanging="792"/>
      </w:pPr>
      <w:rPr>
        <w:rFonts w:ascii="Trebuchet MS" w:hAnsi="Trebuchet MS" w:hint="default"/>
        <w:b/>
        <w:i w:val="0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4B643AA"/>
    <w:multiLevelType w:val="hybridMultilevel"/>
    <w:tmpl w:val="4AE6CE9E"/>
    <w:lvl w:ilvl="0" w:tplc="94C83FEE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EA7B8A"/>
    <w:multiLevelType w:val="hybridMultilevel"/>
    <w:tmpl w:val="6180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770E0"/>
    <w:multiLevelType w:val="multilevel"/>
    <w:tmpl w:val="1ACAF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u w:color="1F497D" w:themeColor="tex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AE7514B"/>
    <w:multiLevelType w:val="hybridMultilevel"/>
    <w:tmpl w:val="E406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E4FC8"/>
    <w:multiLevelType w:val="hybridMultilevel"/>
    <w:tmpl w:val="BD84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453CC"/>
    <w:multiLevelType w:val="hybridMultilevel"/>
    <w:tmpl w:val="EE7A83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D20F2"/>
    <w:multiLevelType w:val="hybridMultilevel"/>
    <w:tmpl w:val="361C3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000944">
    <w:abstractNumId w:val="22"/>
  </w:num>
  <w:num w:numId="2" w16cid:durableId="1942566470">
    <w:abstractNumId w:val="26"/>
  </w:num>
  <w:num w:numId="3" w16cid:durableId="912086575">
    <w:abstractNumId w:val="4"/>
  </w:num>
  <w:num w:numId="4" w16cid:durableId="1749764468">
    <w:abstractNumId w:val="5"/>
  </w:num>
  <w:num w:numId="5" w16cid:durableId="1538273643">
    <w:abstractNumId w:val="25"/>
  </w:num>
  <w:num w:numId="6" w16cid:durableId="775446250">
    <w:abstractNumId w:val="15"/>
  </w:num>
  <w:num w:numId="7" w16cid:durableId="1776050356">
    <w:abstractNumId w:val="8"/>
  </w:num>
  <w:num w:numId="8" w16cid:durableId="458031251">
    <w:abstractNumId w:val="28"/>
  </w:num>
  <w:num w:numId="9" w16cid:durableId="568426284">
    <w:abstractNumId w:val="9"/>
  </w:num>
  <w:num w:numId="10" w16cid:durableId="280115417">
    <w:abstractNumId w:val="14"/>
  </w:num>
  <w:num w:numId="11" w16cid:durableId="1855849482">
    <w:abstractNumId w:val="16"/>
  </w:num>
  <w:num w:numId="12" w16cid:durableId="1868521721">
    <w:abstractNumId w:val="25"/>
  </w:num>
  <w:num w:numId="13" w16cid:durableId="1894653249">
    <w:abstractNumId w:val="21"/>
  </w:num>
  <w:num w:numId="14" w16cid:durableId="1876039067">
    <w:abstractNumId w:val="6"/>
  </w:num>
  <w:num w:numId="15" w16cid:durableId="1761222171">
    <w:abstractNumId w:val="30"/>
  </w:num>
  <w:num w:numId="16" w16cid:durableId="623272756">
    <w:abstractNumId w:val="20"/>
  </w:num>
  <w:num w:numId="17" w16cid:durableId="1257052508">
    <w:abstractNumId w:val="2"/>
  </w:num>
  <w:num w:numId="18" w16cid:durableId="2056736168">
    <w:abstractNumId w:val="19"/>
  </w:num>
  <w:num w:numId="19" w16cid:durableId="95910002">
    <w:abstractNumId w:val="7"/>
  </w:num>
  <w:num w:numId="20" w16cid:durableId="1915310077">
    <w:abstractNumId w:val="29"/>
  </w:num>
  <w:num w:numId="21" w16cid:durableId="1183125441">
    <w:abstractNumId w:val="10"/>
  </w:num>
  <w:num w:numId="22" w16cid:durableId="552934205">
    <w:abstractNumId w:val="17"/>
  </w:num>
  <w:num w:numId="23" w16cid:durableId="2026133936">
    <w:abstractNumId w:val="27"/>
  </w:num>
  <w:num w:numId="24" w16cid:durableId="1926331197">
    <w:abstractNumId w:val="15"/>
  </w:num>
  <w:num w:numId="25" w16cid:durableId="886524867">
    <w:abstractNumId w:val="25"/>
  </w:num>
  <w:num w:numId="26" w16cid:durableId="1592739403">
    <w:abstractNumId w:val="25"/>
  </w:num>
  <w:num w:numId="27" w16cid:durableId="1330984986">
    <w:abstractNumId w:val="25"/>
  </w:num>
  <w:num w:numId="28" w16cid:durableId="1682972754">
    <w:abstractNumId w:val="25"/>
  </w:num>
  <w:num w:numId="29" w16cid:durableId="1267688814">
    <w:abstractNumId w:val="15"/>
  </w:num>
  <w:num w:numId="30" w16cid:durableId="822282846">
    <w:abstractNumId w:val="15"/>
  </w:num>
  <w:num w:numId="31" w16cid:durableId="962997958">
    <w:abstractNumId w:val="15"/>
  </w:num>
  <w:num w:numId="32" w16cid:durableId="1800226836">
    <w:abstractNumId w:val="15"/>
  </w:num>
  <w:num w:numId="33" w16cid:durableId="1862084945">
    <w:abstractNumId w:val="15"/>
  </w:num>
  <w:num w:numId="34" w16cid:durableId="1562056055">
    <w:abstractNumId w:val="25"/>
  </w:num>
  <w:num w:numId="35" w16cid:durableId="1994676414">
    <w:abstractNumId w:val="25"/>
  </w:num>
  <w:num w:numId="36" w16cid:durableId="1079600975">
    <w:abstractNumId w:val="32"/>
  </w:num>
  <w:num w:numId="37" w16cid:durableId="169875917">
    <w:abstractNumId w:val="1"/>
  </w:num>
  <w:num w:numId="38" w16cid:durableId="1978946831">
    <w:abstractNumId w:val="0"/>
  </w:num>
  <w:num w:numId="39" w16cid:durableId="1903712265">
    <w:abstractNumId w:val="31"/>
  </w:num>
  <w:num w:numId="40" w16cid:durableId="749545178">
    <w:abstractNumId w:val="13"/>
  </w:num>
  <w:num w:numId="41" w16cid:durableId="1989631334">
    <w:abstractNumId w:val="18"/>
  </w:num>
  <w:num w:numId="42" w16cid:durableId="777676153">
    <w:abstractNumId w:val="24"/>
  </w:num>
  <w:num w:numId="43" w16cid:durableId="1860006583">
    <w:abstractNumId w:val="3"/>
  </w:num>
  <w:num w:numId="44" w16cid:durableId="386345578">
    <w:abstractNumId w:val="23"/>
  </w:num>
  <w:num w:numId="45" w16cid:durableId="2045908575">
    <w:abstractNumId w:val="25"/>
  </w:num>
  <w:num w:numId="46" w16cid:durableId="736128396">
    <w:abstractNumId w:val="12"/>
  </w:num>
  <w:num w:numId="47" w16cid:durableId="19265002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F7EBFE7-45F3-4C71-84E2-555E59E8FD8F}"/>
    <w:docVar w:name="dgnword-eventsink" w:val="75130192"/>
  </w:docVars>
  <w:rsids>
    <w:rsidRoot w:val="00A65BD5"/>
    <w:rsid w:val="00014790"/>
    <w:rsid w:val="0001709F"/>
    <w:rsid w:val="0003601D"/>
    <w:rsid w:val="00037FDA"/>
    <w:rsid w:val="0004056A"/>
    <w:rsid w:val="00054EF7"/>
    <w:rsid w:val="000613DF"/>
    <w:rsid w:val="0007079A"/>
    <w:rsid w:val="00083E61"/>
    <w:rsid w:val="00087C7F"/>
    <w:rsid w:val="000942F4"/>
    <w:rsid w:val="000A378E"/>
    <w:rsid w:val="000B06CD"/>
    <w:rsid w:val="000B7D6D"/>
    <w:rsid w:val="000C41F6"/>
    <w:rsid w:val="000D726D"/>
    <w:rsid w:val="000D782C"/>
    <w:rsid w:val="000E6330"/>
    <w:rsid w:val="00107714"/>
    <w:rsid w:val="00115BC3"/>
    <w:rsid w:val="00123E01"/>
    <w:rsid w:val="00153F61"/>
    <w:rsid w:val="0016007C"/>
    <w:rsid w:val="00162654"/>
    <w:rsid w:val="00184DBB"/>
    <w:rsid w:val="001943BF"/>
    <w:rsid w:val="001A6320"/>
    <w:rsid w:val="001B5C81"/>
    <w:rsid w:val="001C3132"/>
    <w:rsid w:val="001C34A3"/>
    <w:rsid w:val="001C4C57"/>
    <w:rsid w:val="001C57D8"/>
    <w:rsid w:val="001D1DD2"/>
    <w:rsid w:val="001E2F8F"/>
    <w:rsid w:val="00203599"/>
    <w:rsid w:val="002044CF"/>
    <w:rsid w:val="002148E3"/>
    <w:rsid w:val="00222CD2"/>
    <w:rsid w:val="00227538"/>
    <w:rsid w:val="00234746"/>
    <w:rsid w:val="002378AF"/>
    <w:rsid w:val="00245B98"/>
    <w:rsid w:val="00246B18"/>
    <w:rsid w:val="002479BE"/>
    <w:rsid w:val="00250732"/>
    <w:rsid w:val="0025429E"/>
    <w:rsid w:val="0025783A"/>
    <w:rsid w:val="0028114C"/>
    <w:rsid w:val="00286DF1"/>
    <w:rsid w:val="00291A31"/>
    <w:rsid w:val="00297877"/>
    <w:rsid w:val="00297BED"/>
    <w:rsid w:val="002A115E"/>
    <w:rsid w:val="002B5D14"/>
    <w:rsid w:val="002C30C2"/>
    <w:rsid w:val="002C6626"/>
    <w:rsid w:val="002D5074"/>
    <w:rsid w:val="00300AEB"/>
    <w:rsid w:val="00302EDA"/>
    <w:rsid w:val="00320C8D"/>
    <w:rsid w:val="0032545C"/>
    <w:rsid w:val="003312EE"/>
    <w:rsid w:val="00333B09"/>
    <w:rsid w:val="00335A26"/>
    <w:rsid w:val="00335FC1"/>
    <w:rsid w:val="003507CA"/>
    <w:rsid w:val="0035304F"/>
    <w:rsid w:val="003621D3"/>
    <w:rsid w:val="00362A90"/>
    <w:rsid w:val="00373BBC"/>
    <w:rsid w:val="00383AB7"/>
    <w:rsid w:val="00383F0E"/>
    <w:rsid w:val="00390570"/>
    <w:rsid w:val="00392592"/>
    <w:rsid w:val="00396079"/>
    <w:rsid w:val="003B2A34"/>
    <w:rsid w:val="003B5F5A"/>
    <w:rsid w:val="003B7A55"/>
    <w:rsid w:val="003C512F"/>
    <w:rsid w:val="003D3E21"/>
    <w:rsid w:val="003D6401"/>
    <w:rsid w:val="003F6841"/>
    <w:rsid w:val="00402D0B"/>
    <w:rsid w:val="00406CFF"/>
    <w:rsid w:val="004073DA"/>
    <w:rsid w:val="004076FD"/>
    <w:rsid w:val="00410A0D"/>
    <w:rsid w:val="0041728E"/>
    <w:rsid w:val="0042023B"/>
    <w:rsid w:val="00424292"/>
    <w:rsid w:val="00425FE4"/>
    <w:rsid w:val="004307E6"/>
    <w:rsid w:val="0043706C"/>
    <w:rsid w:val="00437218"/>
    <w:rsid w:val="00451F10"/>
    <w:rsid w:val="00452DF1"/>
    <w:rsid w:val="00455551"/>
    <w:rsid w:val="004620E0"/>
    <w:rsid w:val="00470EEC"/>
    <w:rsid w:val="00472A90"/>
    <w:rsid w:val="004A7A14"/>
    <w:rsid w:val="004A7B46"/>
    <w:rsid w:val="004C0762"/>
    <w:rsid w:val="004C09F2"/>
    <w:rsid w:val="004C6840"/>
    <w:rsid w:val="004D0D1D"/>
    <w:rsid w:val="004E4F44"/>
    <w:rsid w:val="004F0668"/>
    <w:rsid w:val="005020D3"/>
    <w:rsid w:val="00507BF3"/>
    <w:rsid w:val="00521C25"/>
    <w:rsid w:val="00535394"/>
    <w:rsid w:val="0054156B"/>
    <w:rsid w:val="00567987"/>
    <w:rsid w:val="00582B63"/>
    <w:rsid w:val="005844D0"/>
    <w:rsid w:val="005948B8"/>
    <w:rsid w:val="00596B63"/>
    <w:rsid w:val="005A61C0"/>
    <w:rsid w:val="005B5964"/>
    <w:rsid w:val="005D7144"/>
    <w:rsid w:val="005E2A77"/>
    <w:rsid w:val="005E7DB4"/>
    <w:rsid w:val="005F492E"/>
    <w:rsid w:val="0060410C"/>
    <w:rsid w:val="00605758"/>
    <w:rsid w:val="00605BA8"/>
    <w:rsid w:val="00632864"/>
    <w:rsid w:val="00643728"/>
    <w:rsid w:val="006507FB"/>
    <w:rsid w:val="006572F3"/>
    <w:rsid w:val="00657693"/>
    <w:rsid w:val="006709BB"/>
    <w:rsid w:val="00684BCF"/>
    <w:rsid w:val="00685ED5"/>
    <w:rsid w:val="00693D9D"/>
    <w:rsid w:val="0069666C"/>
    <w:rsid w:val="006A3912"/>
    <w:rsid w:val="006A6A77"/>
    <w:rsid w:val="006A6CCC"/>
    <w:rsid w:val="006B1F6B"/>
    <w:rsid w:val="006D3433"/>
    <w:rsid w:val="006E0A14"/>
    <w:rsid w:val="006E24E6"/>
    <w:rsid w:val="006E412F"/>
    <w:rsid w:val="006F26E4"/>
    <w:rsid w:val="006F6240"/>
    <w:rsid w:val="006F62F8"/>
    <w:rsid w:val="00704574"/>
    <w:rsid w:val="00713B34"/>
    <w:rsid w:val="00717254"/>
    <w:rsid w:val="007249F5"/>
    <w:rsid w:val="007259A0"/>
    <w:rsid w:val="00727DDA"/>
    <w:rsid w:val="00733D8F"/>
    <w:rsid w:val="00736421"/>
    <w:rsid w:val="00744EF4"/>
    <w:rsid w:val="00773484"/>
    <w:rsid w:val="00777C6E"/>
    <w:rsid w:val="007823B2"/>
    <w:rsid w:val="00782D0B"/>
    <w:rsid w:val="007860C0"/>
    <w:rsid w:val="00794235"/>
    <w:rsid w:val="00796430"/>
    <w:rsid w:val="007A72A3"/>
    <w:rsid w:val="007B0BBB"/>
    <w:rsid w:val="007B7BC8"/>
    <w:rsid w:val="007C03E3"/>
    <w:rsid w:val="007C2C8A"/>
    <w:rsid w:val="007C520F"/>
    <w:rsid w:val="007D0E1B"/>
    <w:rsid w:val="007D5174"/>
    <w:rsid w:val="007F6D16"/>
    <w:rsid w:val="00806DDF"/>
    <w:rsid w:val="008101B7"/>
    <w:rsid w:val="00810449"/>
    <w:rsid w:val="00824CD4"/>
    <w:rsid w:val="00841458"/>
    <w:rsid w:val="008427B7"/>
    <w:rsid w:val="008457BA"/>
    <w:rsid w:val="00845912"/>
    <w:rsid w:val="00850D37"/>
    <w:rsid w:val="008562C0"/>
    <w:rsid w:val="008618D2"/>
    <w:rsid w:val="00864BAF"/>
    <w:rsid w:val="0088793A"/>
    <w:rsid w:val="00897B7D"/>
    <w:rsid w:val="008B1D7D"/>
    <w:rsid w:val="008B4A0E"/>
    <w:rsid w:val="008C6D67"/>
    <w:rsid w:val="008C7D0F"/>
    <w:rsid w:val="008D473B"/>
    <w:rsid w:val="008E391F"/>
    <w:rsid w:val="008F1BE4"/>
    <w:rsid w:val="008F1CF3"/>
    <w:rsid w:val="008F5FC8"/>
    <w:rsid w:val="00917422"/>
    <w:rsid w:val="009211F7"/>
    <w:rsid w:val="0092416B"/>
    <w:rsid w:val="009245D5"/>
    <w:rsid w:val="009258E5"/>
    <w:rsid w:val="00944003"/>
    <w:rsid w:val="00957DE7"/>
    <w:rsid w:val="0096092A"/>
    <w:rsid w:val="00964D40"/>
    <w:rsid w:val="00966780"/>
    <w:rsid w:val="0097290B"/>
    <w:rsid w:val="00974467"/>
    <w:rsid w:val="00981460"/>
    <w:rsid w:val="00994AEE"/>
    <w:rsid w:val="009A18AF"/>
    <w:rsid w:val="009C246A"/>
    <w:rsid w:val="009C5215"/>
    <w:rsid w:val="009C5A99"/>
    <w:rsid w:val="009D3BC1"/>
    <w:rsid w:val="009D4D42"/>
    <w:rsid w:val="009D5AFE"/>
    <w:rsid w:val="009D739E"/>
    <w:rsid w:val="009E19AE"/>
    <w:rsid w:val="009F4968"/>
    <w:rsid w:val="009F6283"/>
    <w:rsid w:val="00A1615F"/>
    <w:rsid w:val="00A20BF0"/>
    <w:rsid w:val="00A31942"/>
    <w:rsid w:val="00A35706"/>
    <w:rsid w:val="00A37E7D"/>
    <w:rsid w:val="00A433FA"/>
    <w:rsid w:val="00A44140"/>
    <w:rsid w:val="00A50FE6"/>
    <w:rsid w:val="00A65BD5"/>
    <w:rsid w:val="00A71013"/>
    <w:rsid w:val="00A80AEA"/>
    <w:rsid w:val="00A86BA2"/>
    <w:rsid w:val="00A929F3"/>
    <w:rsid w:val="00AA0D60"/>
    <w:rsid w:val="00AA6752"/>
    <w:rsid w:val="00AB4B27"/>
    <w:rsid w:val="00AB63EC"/>
    <w:rsid w:val="00AC69AD"/>
    <w:rsid w:val="00AD5407"/>
    <w:rsid w:val="00AD7B1A"/>
    <w:rsid w:val="00AE34BF"/>
    <w:rsid w:val="00AE3CBA"/>
    <w:rsid w:val="00B07557"/>
    <w:rsid w:val="00B14FD9"/>
    <w:rsid w:val="00B162EB"/>
    <w:rsid w:val="00B20FB0"/>
    <w:rsid w:val="00B27218"/>
    <w:rsid w:val="00B316A1"/>
    <w:rsid w:val="00B31D47"/>
    <w:rsid w:val="00B33DA7"/>
    <w:rsid w:val="00B3786C"/>
    <w:rsid w:val="00B42C7C"/>
    <w:rsid w:val="00B54C8A"/>
    <w:rsid w:val="00B603B4"/>
    <w:rsid w:val="00B67297"/>
    <w:rsid w:val="00B7052F"/>
    <w:rsid w:val="00B71665"/>
    <w:rsid w:val="00B74CE8"/>
    <w:rsid w:val="00B7562B"/>
    <w:rsid w:val="00B7577C"/>
    <w:rsid w:val="00B84923"/>
    <w:rsid w:val="00B9325C"/>
    <w:rsid w:val="00B9392A"/>
    <w:rsid w:val="00B9516B"/>
    <w:rsid w:val="00BA502A"/>
    <w:rsid w:val="00BB25AA"/>
    <w:rsid w:val="00BC3D5F"/>
    <w:rsid w:val="00BD1E89"/>
    <w:rsid w:val="00BE0222"/>
    <w:rsid w:val="00BE7127"/>
    <w:rsid w:val="00BF333A"/>
    <w:rsid w:val="00C02347"/>
    <w:rsid w:val="00C05DD7"/>
    <w:rsid w:val="00C223FB"/>
    <w:rsid w:val="00C247D9"/>
    <w:rsid w:val="00C52FCC"/>
    <w:rsid w:val="00C55C81"/>
    <w:rsid w:val="00C601A6"/>
    <w:rsid w:val="00C602B2"/>
    <w:rsid w:val="00C71FDE"/>
    <w:rsid w:val="00C758F8"/>
    <w:rsid w:val="00C9612A"/>
    <w:rsid w:val="00CA2F5D"/>
    <w:rsid w:val="00CA34D4"/>
    <w:rsid w:val="00CA4CDD"/>
    <w:rsid w:val="00CC0B25"/>
    <w:rsid w:val="00CD0D59"/>
    <w:rsid w:val="00CE4772"/>
    <w:rsid w:val="00CE7303"/>
    <w:rsid w:val="00CF1E6A"/>
    <w:rsid w:val="00D00099"/>
    <w:rsid w:val="00D04BE9"/>
    <w:rsid w:val="00D04C40"/>
    <w:rsid w:val="00D15EA8"/>
    <w:rsid w:val="00D3649F"/>
    <w:rsid w:val="00D415FF"/>
    <w:rsid w:val="00D42DA7"/>
    <w:rsid w:val="00D43767"/>
    <w:rsid w:val="00D44A86"/>
    <w:rsid w:val="00D50CA1"/>
    <w:rsid w:val="00D66CF4"/>
    <w:rsid w:val="00D704E3"/>
    <w:rsid w:val="00D7730F"/>
    <w:rsid w:val="00D82056"/>
    <w:rsid w:val="00D83274"/>
    <w:rsid w:val="00D84185"/>
    <w:rsid w:val="00D86C1E"/>
    <w:rsid w:val="00D95201"/>
    <w:rsid w:val="00DA1E9F"/>
    <w:rsid w:val="00DA45E4"/>
    <w:rsid w:val="00DA5F9E"/>
    <w:rsid w:val="00DA700E"/>
    <w:rsid w:val="00DC7BC5"/>
    <w:rsid w:val="00DD2F80"/>
    <w:rsid w:val="00DF5E9A"/>
    <w:rsid w:val="00E01D04"/>
    <w:rsid w:val="00E109F2"/>
    <w:rsid w:val="00E11369"/>
    <w:rsid w:val="00E15937"/>
    <w:rsid w:val="00E24EB0"/>
    <w:rsid w:val="00E438DD"/>
    <w:rsid w:val="00E5787F"/>
    <w:rsid w:val="00E722DC"/>
    <w:rsid w:val="00E7793C"/>
    <w:rsid w:val="00E806A9"/>
    <w:rsid w:val="00E814B8"/>
    <w:rsid w:val="00E83449"/>
    <w:rsid w:val="00E90475"/>
    <w:rsid w:val="00EA0768"/>
    <w:rsid w:val="00EA25AD"/>
    <w:rsid w:val="00EA2626"/>
    <w:rsid w:val="00EC043D"/>
    <w:rsid w:val="00EC1BEF"/>
    <w:rsid w:val="00ED05E7"/>
    <w:rsid w:val="00ED3898"/>
    <w:rsid w:val="00EE73BE"/>
    <w:rsid w:val="00EF3730"/>
    <w:rsid w:val="00EF3E19"/>
    <w:rsid w:val="00EF45C6"/>
    <w:rsid w:val="00EF46CC"/>
    <w:rsid w:val="00F01CE3"/>
    <w:rsid w:val="00F06AE9"/>
    <w:rsid w:val="00F071B8"/>
    <w:rsid w:val="00F11B50"/>
    <w:rsid w:val="00F16477"/>
    <w:rsid w:val="00F17913"/>
    <w:rsid w:val="00F26BA2"/>
    <w:rsid w:val="00F35D9B"/>
    <w:rsid w:val="00F37A69"/>
    <w:rsid w:val="00F503DA"/>
    <w:rsid w:val="00F52113"/>
    <w:rsid w:val="00F541F4"/>
    <w:rsid w:val="00F71C12"/>
    <w:rsid w:val="00F76142"/>
    <w:rsid w:val="00F87E60"/>
    <w:rsid w:val="00F91E54"/>
    <w:rsid w:val="00FA1622"/>
    <w:rsid w:val="00FA3A24"/>
    <w:rsid w:val="00FA603D"/>
    <w:rsid w:val="00FB0EE9"/>
    <w:rsid w:val="00FB761F"/>
    <w:rsid w:val="00FC79A8"/>
    <w:rsid w:val="00FD2FD6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4AF6"/>
  <w15:docId w15:val="{D2BB33A0-31F4-487D-BDC2-B9A5CECD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FB"/>
    <w:pPr>
      <w:spacing w:after="0" w:line="288" w:lineRule="auto"/>
    </w:pPr>
    <w:rPr>
      <w:rFonts w:ascii="Trebuchet MS" w:eastAsia="Times New Roman" w:hAnsi="Trebuchet MS" w:cs="Arial"/>
      <w:bCs/>
      <w:kern w:val="32"/>
      <w:sz w:val="18"/>
      <w:szCs w:val="32"/>
    </w:rPr>
  </w:style>
  <w:style w:type="paragraph" w:styleId="Heading1">
    <w:name w:val="heading 1"/>
    <w:next w:val="Normal"/>
    <w:link w:val="Heading1Char"/>
    <w:qFormat/>
    <w:rsid w:val="00335A26"/>
    <w:pPr>
      <w:keepNext/>
      <w:numPr>
        <w:numId w:val="28"/>
      </w:numPr>
      <w:spacing w:before="80" w:line="288" w:lineRule="auto"/>
      <w:outlineLvl w:val="0"/>
    </w:pPr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paragraph" w:styleId="Heading2">
    <w:name w:val="heading 2"/>
    <w:next w:val="Normal"/>
    <w:link w:val="Heading2Char"/>
    <w:qFormat/>
    <w:rsid w:val="00981460"/>
    <w:pPr>
      <w:keepNext/>
      <w:numPr>
        <w:ilvl w:val="1"/>
        <w:numId w:val="28"/>
      </w:numPr>
      <w:spacing w:after="60" w:line="240" w:lineRule="auto"/>
      <w:outlineLvl w:val="1"/>
    </w:pPr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paragraph" w:styleId="Heading3">
    <w:name w:val="heading 3"/>
    <w:next w:val="Normal"/>
    <w:link w:val="Heading3Char"/>
    <w:qFormat/>
    <w:rsid w:val="00335A26"/>
    <w:pPr>
      <w:keepNext/>
      <w:numPr>
        <w:ilvl w:val="2"/>
        <w:numId w:val="28"/>
      </w:numPr>
      <w:spacing w:line="240" w:lineRule="auto"/>
      <w:outlineLvl w:val="2"/>
    </w:pPr>
    <w:rPr>
      <w:rFonts w:ascii="Trebuchet MS" w:eastAsia="Times New Roman" w:hAnsi="Trebuchet MS" w:cs="Times New Roman"/>
      <w:b/>
      <w:bCs/>
      <w:sz w:val="20"/>
      <w:szCs w:val="26"/>
    </w:rPr>
  </w:style>
  <w:style w:type="paragraph" w:styleId="Heading4">
    <w:name w:val="heading 4"/>
    <w:next w:val="Normal"/>
    <w:link w:val="Heading4Char"/>
    <w:qFormat/>
    <w:rsid w:val="00335A26"/>
    <w:pPr>
      <w:keepNext/>
      <w:numPr>
        <w:ilvl w:val="3"/>
        <w:numId w:val="28"/>
      </w:numPr>
      <w:spacing w:line="240" w:lineRule="auto"/>
      <w:outlineLvl w:val="3"/>
    </w:pPr>
    <w:rPr>
      <w:rFonts w:ascii="Trebuchet MS" w:eastAsia="Times New Roman" w:hAnsi="Trebuchet MS" w:cs="Times New Roman"/>
      <w:b/>
      <w:bCs/>
      <w:sz w:val="20"/>
      <w:szCs w:val="28"/>
    </w:rPr>
  </w:style>
  <w:style w:type="paragraph" w:styleId="Heading5">
    <w:name w:val="heading 5"/>
    <w:next w:val="Normal"/>
    <w:link w:val="Heading5Char"/>
    <w:qFormat/>
    <w:rsid w:val="00335A26"/>
    <w:pPr>
      <w:keepNext/>
      <w:spacing w:line="240" w:lineRule="auto"/>
      <w:outlineLvl w:val="4"/>
    </w:pPr>
    <w:rPr>
      <w:rFonts w:ascii="Trebuchet MS" w:eastAsia="Times New Roman" w:hAnsi="Trebuchet MS" w:cs="Times New Roman"/>
      <w:b/>
      <w:bCs/>
      <w:iCs/>
      <w:sz w:val="20"/>
      <w:szCs w:val="26"/>
    </w:rPr>
  </w:style>
  <w:style w:type="paragraph" w:styleId="Heading6">
    <w:name w:val="heading 6"/>
    <w:aliases w:val="Title for Graphics &amp; Tables"/>
    <w:next w:val="Normal"/>
    <w:link w:val="Heading6Char"/>
    <w:qFormat/>
    <w:rsid w:val="00335A26"/>
    <w:pPr>
      <w:spacing w:after="0" w:line="240" w:lineRule="auto"/>
      <w:jc w:val="center"/>
      <w:outlineLvl w:val="5"/>
    </w:pPr>
    <w:rPr>
      <w:rFonts w:ascii="Trebuchet MS" w:eastAsia="Times New Roman" w:hAnsi="Trebuchet MS" w:cs="Times New Roman"/>
      <w:b/>
      <w:bCs/>
      <w:sz w:val="20"/>
    </w:rPr>
  </w:style>
  <w:style w:type="paragraph" w:styleId="Heading7">
    <w:name w:val="heading 7"/>
    <w:aliases w:val="Source for Graphics and Tables"/>
    <w:next w:val="Normal"/>
    <w:link w:val="Heading7Char"/>
    <w:qFormat/>
    <w:rsid w:val="00335A26"/>
    <w:pPr>
      <w:spacing w:after="0" w:line="240" w:lineRule="auto"/>
      <w:outlineLvl w:val="6"/>
    </w:pPr>
    <w:rPr>
      <w:rFonts w:ascii="Trebuchet MS" w:eastAsia="Times New Roman" w:hAnsi="Trebuchet MS" w:cs="Times New Roman"/>
      <w:sz w:val="16"/>
      <w:szCs w:val="20"/>
    </w:rPr>
  </w:style>
  <w:style w:type="paragraph" w:styleId="Heading8">
    <w:name w:val="heading 8"/>
    <w:next w:val="Normal"/>
    <w:link w:val="Heading8Char"/>
    <w:rsid w:val="00335A26"/>
    <w:pPr>
      <w:keepNext/>
      <w:spacing w:after="0" w:line="288" w:lineRule="auto"/>
      <w:outlineLvl w:val="7"/>
    </w:pPr>
    <w:rPr>
      <w:rFonts w:ascii="Trebuchet MS" w:eastAsia="Times New Roman" w:hAnsi="Trebuchet MS" w:cs="Times New Roman"/>
      <w:b/>
      <w:bCs/>
      <w:iCs/>
      <w:sz w:val="18"/>
      <w:szCs w:val="20"/>
    </w:rPr>
  </w:style>
  <w:style w:type="paragraph" w:styleId="Heading9">
    <w:name w:val="heading 9"/>
    <w:basedOn w:val="Normal"/>
    <w:next w:val="Normal"/>
    <w:link w:val="Heading9Char"/>
    <w:rsid w:val="00335A26"/>
    <w:pPr>
      <w:keepNext/>
      <w:outlineLvl w:val="8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26"/>
    <w:pPr>
      <w:ind w:left="720"/>
      <w:contextualSpacing/>
    </w:pPr>
  </w:style>
  <w:style w:type="paragraph" w:styleId="Header">
    <w:name w:val="header"/>
    <w:link w:val="HeaderChar"/>
    <w:rsid w:val="00335A26"/>
    <w:pPr>
      <w:tabs>
        <w:tab w:val="center" w:pos="4320"/>
        <w:tab w:val="right" w:pos="8640"/>
      </w:tabs>
      <w:spacing w:after="0" w:line="240" w:lineRule="auto"/>
      <w:jc w:val="right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65BD5"/>
    <w:rPr>
      <w:rFonts w:ascii="Trebuchet MS" w:eastAsia="Times New Roman" w:hAnsi="Trebuchet MS" w:cs="Times New Roman"/>
      <w:sz w:val="20"/>
      <w:szCs w:val="20"/>
    </w:rPr>
  </w:style>
  <w:style w:type="paragraph" w:styleId="NormalWeb">
    <w:name w:val="Normal (Web)"/>
    <w:basedOn w:val="Normal"/>
    <w:uiPriority w:val="99"/>
    <w:rsid w:val="00A65BD5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335A26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35A26"/>
    <w:rPr>
      <w:rFonts w:ascii="Tahoma" w:hAnsi="Tahoma" w:cs="Tahoma"/>
      <w:bCs/>
      <w:kern w:val="3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82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2C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2C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1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2F8F"/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981460"/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1E2F8F"/>
    <w:rPr>
      <w:rFonts w:ascii="Trebuchet MS" w:eastAsia="Times New Roman" w:hAnsi="Trebuchet MS" w:cs="Times New Roman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1E2F8F"/>
    <w:rPr>
      <w:rFonts w:ascii="Trebuchet MS" w:eastAsia="Times New Roman" w:hAnsi="Trebuchet MS" w:cs="Times New Roman"/>
      <w:b/>
      <w:bCs/>
      <w:sz w:val="20"/>
      <w:szCs w:val="28"/>
    </w:rPr>
  </w:style>
  <w:style w:type="paragraph" w:styleId="ListBullet">
    <w:name w:val="List Bullet"/>
    <w:basedOn w:val="Normal"/>
    <w:qFormat/>
    <w:rsid w:val="00335A26"/>
    <w:pPr>
      <w:numPr>
        <w:numId w:val="33"/>
      </w:numPr>
      <w:spacing w:before="120"/>
    </w:pPr>
  </w:style>
  <w:style w:type="paragraph" w:styleId="ListBullet2">
    <w:name w:val="List Bullet 2"/>
    <w:basedOn w:val="Normal"/>
    <w:link w:val="ListBullet2Char"/>
    <w:qFormat/>
    <w:rsid w:val="00ED05E7"/>
    <w:pPr>
      <w:numPr>
        <w:ilvl w:val="1"/>
        <w:numId w:val="33"/>
      </w:numPr>
      <w:spacing w:before="120"/>
      <w:ind w:left="1080" w:hanging="360"/>
    </w:pPr>
  </w:style>
  <w:style w:type="paragraph" w:styleId="ListBullet3">
    <w:name w:val="List Bullet 3"/>
    <w:basedOn w:val="Normal"/>
    <w:qFormat/>
    <w:rsid w:val="00335A26"/>
    <w:pPr>
      <w:numPr>
        <w:ilvl w:val="2"/>
        <w:numId w:val="33"/>
      </w:numPr>
      <w:spacing w:before="120"/>
    </w:pPr>
  </w:style>
  <w:style w:type="paragraph" w:styleId="ListBullet4">
    <w:name w:val="List Bullet 4"/>
    <w:basedOn w:val="Normal"/>
    <w:qFormat/>
    <w:rsid w:val="00335A26"/>
    <w:pPr>
      <w:numPr>
        <w:ilvl w:val="3"/>
        <w:numId w:val="33"/>
      </w:numPr>
      <w:spacing w:before="120"/>
    </w:pPr>
  </w:style>
  <w:style w:type="paragraph" w:styleId="ListBullet5">
    <w:name w:val="List Bullet 5"/>
    <w:basedOn w:val="Normal"/>
    <w:qFormat/>
    <w:rsid w:val="00335A26"/>
    <w:pPr>
      <w:numPr>
        <w:ilvl w:val="4"/>
        <w:numId w:val="33"/>
      </w:numPr>
      <w:spacing w:before="120"/>
    </w:pPr>
  </w:style>
  <w:style w:type="numbering" w:customStyle="1" w:styleId="AgralyticaBullets">
    <w:name w:val="Agralytica Bullets"/>
    <w:uiPriority w:val="99"/>
    <w:rsid w:val="00335A26"/>
    <w:pPr>
      <w:numPr>
        <w:numId w:val="6"/>
      </w:numPr>
    </w:pPr>
  </w:style>
  <w:style w:type="paragraph" w:styleId="Revision">
    <w:name w:val="Revision"/>
    <w:hidden/>
    <w:uiPriority w:val="99"/>
    <w:semiHidden/>
    <w:rsid w:val="004E4F44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AgralyticaTable">
    <w:name w:val="Agralytica Table"/>
    <w:basedOn w:val="TableNormal"/>
    <w:uiPriority w:val="99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  <w:tblPr>
      <w:tblBorders>
        <w:top w:val="single" w:sz="4" w:space="0" w:color="2E65B0"/>
        <w:left w:val="single" w:sz="4" w:space="0" w:color="2E65B0"/>
        <w:bottom w:val="single" w:sz="4" w:space="0" w:color="2E65B0"/>
        <w:right w:val="single" w:sz="4" w:space="0" w:color="2E65B0"/>
        <w:insideH w:val="single" w:sz="4" w:space="0" w:color="2E65B0"/>
        <w:insideV w:val="single" w:sz="4" w:space="0" w:color="2E65B0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Trebuchet MS" w:hAnsi="Trebuchet MS"/>
        <w:b/>
        <w:color w:val="FFFFFF" w:themeColor="background1"/>
        <w:sz w:val="18"/>
      </w:rPr>
      <w:tblPr/>
      <w:tcPr>
        <w:shd w:val="clear" w:color="auto" w:fill="4F81BD" w:themeFill="accent1"/>
      </w:tcPr>
    </w:tblStylePr>
  </w:style>
  <w:style w:type="character" w:styleId="BookTitle">
    <w:name w:val="Book Title"/>
    <w:basedOn w:val="DefaultParagraphFont"/>
    <w:uiPriority w:val="33"/>
    <w:qFormat/>
    <w:rsid w:val="00335A26"/>
    <w:rPr>
      <w:rFonts w:ascii="Trebuchet MS" w:hAnsi="Trebuchet MS"/>
      <w:b/>
      <w:bCs/>
      <w:i w:val="0"/>
      <w:caps w:val="0"/>
      <w:smallCaps/>
      <w:spacing w:val="5"/>
    </w:rPr>
  </w:style>
  <w:style w:type="paragraph" w:customStyle="1" w:styleId="CoverSubtitle">
    <w:name w:val="Cover Sub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sz w:val="32"/>
      <w:szCs w:val="20"/>
    </w:rPr>
  </w:style>
  <w:style w:type="paragraph" w:customStyle="1" w:styleId="CoverTitle">
    <w:name w:val="Cover 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color w:val="19236D"/>
      <w:sz w:val="36"/>
      <w:szCs w:val="20"/>
    </w:rPr>
  </w:style>
  <w:style w:type="character" w:styleId="Emphasis">
    <w:name w:val="Emphasis"/>
    <w:basedOn w:val="DefaultParagraphFont"/>
    <w:uiPriority w:val="20"/>
    <w:qFormat/>
    <w:rsid w:val="00335A26"/>
    <w:rPr>
      <w:rFonts w:ascii="Trebuchet MS" w:hAnsi="Trebuchet MS"/>
      <w:b w:val="0"/>
      <w:i/>
      <w:iCs/>
    </w:rPr>
  </w:style>
  <w:style w:type="paragraph" w:styleId="Footer">
    <w:name w:val="footer"/>
    <w:link w:val="FooterChar"/>
    <w:uiPriority w:val="99"/>
    <w:rsid w:val="00335A26"/>
    <w:pPr>
      <w:tabs>
        <w:tab w:val="center" w:pos="4320"/>
        <w:tab w:val="right" w:pos="8640"/>
      </w:tabs>
      <w:spacing w:after="0" w:line="288" w:lineRule="auto"/>
    </w:pPr>
    <w:rPr>
      <w:rFonts w:ascii="Trebuchet MS" w:hAnsi="Trebuchet MS"/>
    </w:rPr>
  </w:style>
  <w:style w:type="character" w:customStyle="1" w:styleId="FooterChar">
    <w:name w:val="Footer Char"/>
    <w:link w:val="Footer"/>
    <w:uiPriority w:val="99"/>
    <w:rsid w:val="00335A26"/>
    <w:rPr>
      <w:rFonts w:ascii="Trebuchet MS" w:hAnsi="Trebuchet MS"/>
    </w:rPr>
  </w:style>
  <w:style w:type="character" w:styleId="FootnoteReference">
    <w:name w:val="footnote reference"/>
    <w:semiHidden/>
    <w:rsid w:val="00335A26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semiHidden/>
    <w:rsid w:val="00335A26"/>
    <w:rPr>
      <w:rFonts w:eastAsiaTheme="minorHAnsi"/>
      <w:sz w:val="22"/>
      <w:szCs w:val="22"/>
    </w:rPr>
  </w:style>
  <w:style w:type="character" w:customStyle="1" w:styleId="FootnoteTextChar">
    <w:name w:val="Footnote Text Char"/>
    <w:link w:val="FootnoteText"/>
    <w:rsid w:val="00335A26"/>
    <w:rPr>
      <w:rFonts w:ascii="Trebuchet MS" w:hAnsi="Trebuchet MS" w:cs="Arial"/>
      <w:bCs/>
      <w:kern w:val="32"/>
    </w:rPr>
  </w:style>
  <w:style w:type="character" w:customStyle="1" w:styleId="Heading5Char">
    <w:name w:val="Heading 5 Char"/>
    <w:basedOn w:val="DefaultParagraphFont"/>
    <w:link w:val="Heading5"/>
    <w:rsid w:val="00335A26"/>
    <w:rPr>
      <w:rFonts w:ascii="Trebuchet MS" w:eastAsia="Times New Roman" w:hAnsi="Trebuchet MS" w:cs="Times New Roman"/>
      <w:b/>
      <w:bCs/>
      <w:iCs/>
      <w:sz w:val="20"/>
      <w:szCs w:val="26"/>
    </w:rPr>
  </w:style>
  <w:style w:type="character" w:customStyle="1" w:styleId="Heading6Char">
    <w:name w:val="Heading 6 Char"/>
    <w:aliases w:val="Title for Graphics &amp; Tables Char"/>
    <w:basedOn w:val="DefaultParagraphFont"/>
    <w:link w:val="Heading6"/>
    <w:rsid w:val="00335A26"/>
    <w:rPr>
      <w:rFonts w:ascii="Trebuchet MS" w:eastAsia="Times New Roman" w:hAnsi="Trebuchet MS" w:cs="Times New Roman"/>
      <w:b/>
      <w:bCs/>
      <w:sz w:val="20"/>
    </w:rPr>
  </w:style>
  <w:style w:type="character" w:customStyle="1" w:styleId="Heading7Char">
    <w:name w:val="Heading 7 Char"/>
    <w:aliases w:val="Source for Graphics and Tables Char"/>
    <w:basedOn w:val="DefaultParagraphFont"/>
    <w:link w:val="Heading7"/>
    <w:rsid w:val="00335A26"/>
    <w:rPr>
      <w:rFonts w:ascii="Trebuchet MS" w:eastAsia="Times New Roman" w:hAnsi="Trebuchet MS" w:cs="Times New Roman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335A26"/>
    <w:rPr>
      <w:rFonts w:ascii="Trebuchet MS" w:eastAsia="Times New Roman" w:hAnsi="Trebuchet MS" w:cs="Times New Roman"/>
      <w:b/>
      <w:bCs/>
      <w:iCs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335A26"/>
    <w:rPr>
      <w:rFonts w:ascii="Trebuchet MS" w:eastAsia="Times New Roman" w:hAnsi="Trebuchet MS" w:cs="Arial"/>
      <w:b/>
      <w:kern w:val="32"/>
      <w:sz w:val="18"/>
      <w:szCs w:val="32"/>
    </w:rPr>
  </w:style>
  <w:style w:type="character" w:styleId="Hyperlink">
    <w:name w:val="Hyperlink"/>
    <w:uiPriority w:val="99"/>
    <w:rsid w:val="00335A26"/>
    <w:rPr>
      <w:rFonts w:ascii="Trebuchet MS" w:hAnsi="Trebuchet MS"/>
      <w:color w:val="2E65B0"/>
      <w:sz w:val="20"/>
      <w:u w:val="single"/>
    </w:rPr>
  </w:style>
  <w:style w:type="character" w:styleId="IntenseEmphasis">
    <w:name w:val="Intense Emphasis"/>
    <w:basedOn w:val="DefaultParagraphFont"/>
    <w:uiPriority w:val="21"/>
    <w:qFormat/>
    <w:rsid w:val="00335A26"/>
    <w:rPr>
      <w:rFonts w:ascii="Trebuchet MS" w:hAnsi="Trebuchet MS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A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A26"/>
    <w:rPr>
      <w:rFonts w:ascii="Trebuchet MS" w:eastAsia="Times New Roman" w:hAnsi="Trebuchet MS" w:cs="Arial"/>
      <w:b/>
      <w:i/>
      <w:iCs/>
      <w:color w:val="4F81BD" w:themeColor="accent1"/>
      <w:kern w:val="32"/>
      <w:sz w:val="18"/>
      <w:szCs w:val="32"/>
    </w:rPr>
  </w:style>
  <w:style w:type="character" w:styleId="IntenseReference">
    <w:name w:val="Intense Reference"/>
    <w:basedOn w:val="DefaultParagraphFont"/>
    <w:uiPriority w:val="32"/>
    <w:qFormat/>
    <w:rsid w:val="00335A26"/>
    <w:rPr>
      <w:rFonts w:ascii="Trebuchet MS" w:hAnsi="Trebuchet MS"/>
      <w:b/>
      <w:bCs/>
      <w:i w:val="0"/>
      <w:caps w:val="0"/>
      <w:smallCaps/>
      <w:color w:val="C0504D" w:themeColor="accent2"/>
      <w:spacing w:val="5"/>
      <w:u w:val="single"/>
    </w:rPr>
  </w:style>
  <w:style w:type="character" w:customStyle="1" w:styleId="ListBullet2Char">
    <w:name w:val="List Bullet 2 Char"/>
    <w:basedOn w:val="DefaultParagraphFont"/>
    <w:link w:val="ListBullet2"/>
    <w:rsid w:val="00ED05E7"/>
    <w:rPr>
      <w:rFonts w:ascii="Trebuchet MS" w:eastAsia="Times New Roman" w:hAnsi="Trebuchet MS" w:cs="Arial"/>
      <w:bCs/>
      <w:kern w:val="32"/>
      <w:sz w:val="18"/>
      <w:szCs w:val="32"/>
    </w:rPr>
  </w:style>
  <w:style w:type="character" w:styleId="PageNumber">
    <w:name w:val="page number"/>
    <w:semiHidden/>
    <w:rsid w:val="00335A26"/>
    <w:rPr>
      <w:rFonts w:ascii="Trebuchet MS" w:hAnsi="Trebuchet MS"/>
      <w:dstrike w:val="0"/>
      <w:sz w:val="20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335A26"/>
    <w:pPr>
      <w:spacing w:before="120" w:after="120"/>
      <w:ind w:left="936" w:right="936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5A26"/>
    <w:rPr>
      <w:rFonts w:ascii="Trebuchet MS" w:eastAsia="Times New Roman" w:hAnsi="Trebuchet MS" w:cs="Arial"/>
      <w:bCs/>
      <w:i/>
      <w:iCs/>
      <w:color w:val="000000" w:themeColor="text1"/>
      <w:kern w:val="32"/>
      <w:sz w:val="18"/>
      <w:szCs w:val="32"/>
    </w:rPr>
  </w:style>
  <w:style w:type="character" w:styleId="Strong">
    <w:name w:val="Strong"/>
    <w:basedOn w:val="DefaultParagraphFont"/>
    <w:uiPriority w:val="22"/>
    <w:qFormat/>
    <w:rsid w:val="00335A26"/>
    <w:rPr>
      <w:rFonts w:ascii="Trebuchet MS" w:hAnsi="Trebuchet MS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rsid w:val="00981460"/>
    <w:pPr>
      <w:numPr>
        <w:ilvl w:val="1"/>
      </w:numPr>
    </w:pPr>
    <w:rPr>
      <w:rFonts w:eastAsiaTheme="majorEastAsia" w:cstheme="majorBidi"/>
      <w:iCs/>
      <w:color w:val="4F81BD" w:themeColor="accent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1460"/>
    <w:rPr>
      <w:rFonts w:ascii="Trebuchet MS" w:eastAsiaTheme="majorEastAsia" w:hAnsi="Trebuchet MS" w:cstheme="majorBidi"/>
      <w:bCs/>
      <w:iCs/>
      <w:color w:val="4F81BD" w:themeColor="accent1"/>
      <w:spacing w:val="15"/>
      <w:kern w:val="32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335A26"/>
    <w:rPr>
      <w:rFonts w:ascii="Trebuchet MS" w:hAnsi="Trebuchet MS"/>
      <w:b w:val="0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335A26"/>
    <w:rPr>
      <w:rFonts w:ascii="Trebuchet MS" w:hAnsi="Trebuchet MS"/>
      <w:caps w:val="0"/>
      <w:smallCaps/>
      <w:color w:val="C0504D" w:themeColor="accent2"/>
      <w:u w:val="single"/>
    </w:rPr>
  </w:style>
  <w:style w:type="paragraph" w:customStyle="1" w:styleId="TableText">
    <w:name w:val="Table Text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814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2E65B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460"/>
    <w:rPr>
      <w:rFonts w:ascii="Trebuchet MS" w:eastAsiaTheme="majorEastAsia" w:hAnsi="Trebuchet MS" w:cstheme="majorBidi"/>
      <w:b/>
      <w:bCs/>
      <w:color w:val="2E65B0"/>
      <w:spacing w:val="5"/>
      <w:kern w:val="28"/>
      <w:sz w:val="40"/>
      <w:szCs w:val="52"/>
    </w:rPr>
  </w:style>
  <w:style w:type="paragraph" w:styleId="TOC1">
    <w:name w:val="toc 1"/>
    <w:next w:val="Normal"/>
    <w:uiPriority w:val="39"/>
    <w:rsid w:val="00335A26"/>
    <w:pPr>
      <w:spacing w:after="120" w:line="288" w:lineRule="auto"/>
    </w:pPr>
    <w:rPr>
      <w:rFonts w:ascii="Trebuchet MS" w:eastAsia="Times New Roman" w:hAnsi="Trebuchet MS" w:cs="Times New Roman"/>
      <w:b/>
      <w:caps/>
      <w:szCs w:val="20"/>
    </w:rPr>
  </w:style>
  <w:style w:type="paragraph" w:styleId="TOC2">
    <w:name w:val="toc 2"/>
    <w:next w:val="Normal"/>
    <w:uiPriority w:val="39"/>
    <w:rsid w:val="00335A26"/>
    <w:pPr>
      <w:spacing w:after="0" w:line="288" w:lineRule="auto"/>
      <w:ind w:left="720"/>
    </w:pPr>
    <w:rPr>
      <w:rFonts w:ascii="Trebuchet MS" w:eastAsia="Times New Roman" w:hAnsi="Trebuchet MS" w:cs="Times New Roman"/>
      <w:szCs w:val="20"/>
    </w:rPr>
  </w:style>
  <w:style w:type="paragraph" w:styleId="TOC3">
    <w:name w:val="toc 3"/>
    <w:next w:val="Normal"/>
    <w:uiPriority w:val="39"/>
    <w:rsid w:val="00335A26"/>
    <w:pPr>
      <w:spacing w:after="0" w:line="288" w:lineRule="auto"/>
      <w:ind w:left="1440"/>
    </w:pPr>
    <w:rPr>
      <w:rFonts w:ascii="Trebuchet MS" w:eastAsia="Times New Roman" w:hAnsi="Trebuchet MS" w:cs="Times New Roman"/>
      <w:szCs w:val="20"/>
    </w:rPr>
  </w:style>
  <w:style w:type="paragraph" w:styleId="TOC4">
    <w:name w:val="toc 4"/>
    <w:basedOn w:val="Normal"/>
    <w:next w:val="Normal"/>
    <w:autoRedefine/>
    <w:semiHidden/>
    <w:rsid w:val="00335A26"/>
    <w:pPr>
      <w:ind w:left="660"/>
    </w:pPr>
  </w:style>
  <w:style w:type="paragraph" w:styleId="TOC5">
    <w:name w:val="toc 5"/>
    <w:basedOn w:val="Normal"/>
    <w:next w:val="Normal"/>
    <w:autoRedefine/>
    <w:semiHidden/>
    <w:rsid w:val="00335A26"/>
    <w:pPr>
      <w:spacing w:line="240" w:lineRule="auto"/>
      <w:ind w:left="96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335A26"/>
    <w:pPr>
      <w:spacing w:line="240" w:lineRule="auto"/>
      <w:ind w:left="120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335A26"/>
    <w:pPr>
      <w:spacing w:line="240" w:lineRule="auto"/>
      <w:ind w:left="144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335A26"/>
    <w:pPr>
      <w:spacing w:line="240" w:lineRule="auto"/>
      <w:ind w:left="168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335A26"/>
    <w:pPr>
      <w:spacing w:line="240" w:lineRule="auto"/>
      <w:ind w:left="1920"/>
    </w:pPr>
    <w:rPr>
      <w:rFonts w:ascii="Times New Roman" w:hAnsi="Times New Roman" w:cs="Times New Roman"/>
      <w:bCs w:val="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27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3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ybeanresearchdat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oybeanresearchdat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8AF4-3F4B-48CC-BBDA-10C8A844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Zeik</dc:creator>
  <cp:lastModifiedBy>Xi Zhang</cp:lastModifiedBy>
  <cp:revision>8</cp:revision>
  <cp:lastPrinted>2015-12-03T22:07:00Z</cp:lastPrinted>
  <dcterms:created xsi:type="dcterms:W3CDTF">2023-06-01T14:30:00Z</dcterms:created>
  <dcterms:modified xsi:type="dcterms:W3CDTF">2023-06-05T22:39:00Z</dcterms:modified>
</cp:coreProperties>
</file>