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250EF32" w:rsidR="00335A26" w:rsidRPr="003507CA" w:rsidRDefault="00883079" w:rsidP="003507CA">
            <w:pPr>
              <w:spacing w:line="240" w:lineRule="auto"/>
              <w:rPr>
                <w:rFonts w:asciiTheme="minorHAnsi" w:hAnsiTheme="minorHAnsi" w:cstheme="minorHAnsi"/>
                <w:sz w:val="22"/>
                <w:szCs w:val="22"/>
              </w:rPr>
            </w:pPr>
            <w:r w:rsidRPr="00883079">
              <w:rPr>
                <w:rFonts w:asciiTheme="minorHAnsi" w:hAnsiTheme="minorHAnsi" w:cstheme="minorHAnsi"/>
                <w:sz w:val="22"/>
                <w:szCs w:val="22"/>
              </w:rPr>
              <w:t>Spray Application of Double Stranded RNA for Simultaneous Management of Multiple Soybean Fungal and Insect Diseases</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24182F33"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Louisiana State University Agricultural Center</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08B12580" w:rsidR="00335A26" w:rsidRPr="003507CA" w:rsidRDefault="00883079" w:rsidP="003507CA">
            <w:pPr>
              <w:spacing w:line="240" w:lineRule="auto"/>
              <w:rPr>
                <w:rFonts w:asciiTheme="minorHAnsi" w:hAnsiTheme="minorHAnsi" w:cstheme="minorHAnsi"/>
                <w:sz w:val="22"/>
                <w:szCs w:val="22"/>
              </w:rPr>
            </w:pPr>
            <w:proofErr w:type="spellStart"/>
            <w:r>
              <w:rPr>
                <w:rFonts w:asciiTheme="minorHAnsi" w:hAnsiTheme="minorHAnsi" w:cstheme="minorHAnsi"/>
                <w:sz w:val="22"/>
                <w:szCs w:val="22"/>
              </w:rPr>
              <w:t>Zhi</w:t>
            </w:r>
            <w:proofErr w:type="spellEnd"/>
            <w:r>
              <w:rPr>
                <w:rFonts w:asciiTheme="minorHAnsi" w:hAnsiTheme="minorHAnsi" w:cstheme="minorHAnsi"/>
                <w:sz w:val="22"/>
                <w:szCs w:val="22"/>
              </w:rPr>
              <w:t>-Yuan Chen</w:t>
            </w:r>
          </w:p>
        </w:tc>
      </w:tr>
      <w:tr w:rsidR="00B7577C" w:rsidRPr="003507CA" w14:paraId="52518465" w14:textId="77777777" w:rsidTr="001D1DD2">
        <w:tc>
          <w:tcPr>
            <w:tcW w:w="1880" w:type="dxa"/>
            <w:tcMar>
              <w:top w:w="43" w:type="dxa"/>
              <w:left w:w="0" w:type="dxa"/>
              <w:bottom w:w="43" w:type="dxa"/>
              <w:right w:w="0" w:type="dxa"/>
            </w:tcMar>
          </w:tcPr>
          <w:p w14:paraId="146B450D" w14:textId="77777777" w:rsidR="00B7577C" w:rsidRPr="003507CA" w:rsidRDefault="007C520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3FEA0034" w:rsidR="00B7577C"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June 10, 2022</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A34634">
        <w:trPr>
          <w:trHeight w:val="4510"/>
        </w:trPr>
        <w:tc>
          <w:tcPr>
            <w:tcW w:w="9000" w:type="dxa"/>
            <w:gridSpan w:val="2"/>
            <w:tcMar>
              <w:top w:w="43" w:type="dxa"/>
              <w:left w:w="0" w:type="dxa"/>
              <w:bottom w:w="43" w:type="dxa"/>
              <w:right w:w="0" w:type="dxa"/>
            </w:tcMar>
          </w:tcPr>
          <w:p w14:paraId="64339071" w14:textId="57487FE6" w:rsidR="00957DE7" w:rsidRDefault="008C7BE0" w:rsidP="003507CA">
            <w:pPr>
              <w:spacing w:line="240" w:lineRule="auto"/>
              <w:rPr>
                <w:rFonts w:asciiTheme="minorHAnsi" w:hAnsiTheme="minorHAnsi" w:cstheme="minorHAnsi"/>
                <w:sz w:val="22"/>
                <w:szCs w:val="22"/>
              </w:rPr>
            </w:pPr>
            <w:r w:rsidRPr="008C7BE0">
              <w:rPr>
                <w:rFonts w:asciiTheme="minorHAnsi" w:hAnsiTheme="minorHAnsi" w:cstheme="minorHAnsi"/>
                <w:sz w:val="22"/>
                <w:szCs w:val="22"/>
              </w:rPr>
              <w:t>The objectives of this proposed study</w:t>
            </w:r>
            <w:r>
              <w:rPr>
                <w:rFonts w:asciiTheme="minorHAnsi" w:hAnsiTheme="minorHAnsi" w:cstheme="minorHAnsi"/>
                <w:sz w:val="22"/>
                <w:szCs w:val="22"/>
              </w:rPr>
              <w:t xml:space="preserve"> in the first year</w:t>
            </w:r>
            <w:r w:rsidRPr="008C7BE0">
              <w:rPr>
                <w:rFonts w:asciiTheme="minorHAnsi" w:hAnsiTheme="minorHAnsi" w:cstheme="minorHAnsi"/>
                <w:sz w:val="22"/>
                <w:szCs w:val="22"/>
              </w:rPr>
              <w:t xml:space="preserve"> are to: 1) produce </w:t>
            </w:r>
            <w:proofErr w:type="spellStart"/>
            <w:r w:rsidRPr="008C7BE0">
              <w:rPr>
                <w:rFonts w:asciiTheme="minorHAnsi" w:hAnsiTheme="minorHAnsi" w:cstheme="minorHAnsi"/>
                <w:sz w:val="22"/>
                <w:szCs w:val="22"/>
              </w:rPr>
              <w:t>dsRNAs</w:t>
            </w:r>
            <w:proofErr w:type="spellEnd"/>
            <w:r w:rsidRPr="008C7BE0">
              <w:rPr>
                <w:rFonts w:asciiTheme="minorHAnsi" w:hAnsiTheme="minorHAnsi" w:cstheme="minorHAnsi"/>
                <w:sz w:val="22"/>
                <w:szCs w:val="22"/>
              </w:rPr>
              <w:t xml:space="preserve"> in </w:t>
            </w:r>
            <w:r w:rsidRPr="008C7BE0">
              <w:rPr>
                <w:rFonts w:asciiTheme="minorHAnsi" w:hAnsiTheme="minorHAnsi" w:cstheme="minorHAnsi"/>
                <w:i/>
                <w:sz w:val="22"/>
                <w:szCs w:val="22"/>
              </w:rPr>
              <w:t>E. coli</w:t>
            </w:r>
            <w:r w:rsidRPr="008C7BE0">
              <w:rPr>
                <w:rFonts w:asciiTheme="minorHAnsi" w:hAnsiTheme="minorHAnsi" w:cstheme="minorHAnsi"/>
                <w:sz w:val="22"/>
                <w:szCs w:val="22"/>
              </w:rPr>
              <w:t xml:space="preserve"> of 4 different genes from </w:t>
            </w:r>
            <w:proofErr w:type="spellStart"/>
            <w:r w:rsidRPr="008C7BE0">
              <w:rPr>
                <w:rFonts w:asciiTheme="minorHAnsi" w:hAnsiTheme="minorHAnsi" w:cstheme="minorHAnsi"/>
                <w:sz w:val="22"/>
                <w:szCs w:val="22"/>
              </w:rPr>
              <w:t>Cercospora</w:t>
            </w:r>
            <w:proofErr w:type="spellEnd"/>
            <w:r w:rsidRPr="008C7BE0">
              <w:rPr>
                <w:rFonts w:asciiTheme="minorHAnsi" w:hAnsiTheme="minorHAnsi" w:cstheme="minorHAnsi"/>
                <w:sz w:val="22"/>
                <w:szCs w:val="22"/>
              </w:rPr>
              <w:t xml:space="preserve"> species that are important for their infection, growth or toxin production; 2) develop an effective method to deliver the </w:t>
            </w:r>
            <w:proofErr w:type="spellStart"/>
            <w:r w:rsidRPr="008C7BE0">
              <w:rPr>
                <w:rFonts w:asciiTheme="minorHAnsi" w:hAnsiTheme="minorHAnsi" w:cstheme="minorHAnsi"/>
                <w:sz w:val="22"/>
                <w:szCs w:val="22"/>
              </w:rPr>
              <w:t>dsRNAs</w:t>
            </w:r>
            <w:proofErr w:type="spellEnd"/>
            <w:r w:rsidRPr="008C7BE0">
              <w:rPr>
                <w:rFonts w:asciiTheme="minorHAnsi" w:hAnsiTheme="minorHAnsi" w:cstheme="minorHAnsi"/>
                <w:sz w:val="22"/>
                <w:szCs w:val="22"/>
              </w:rPr>
              <w:t xml:space="preserve"> into soybean leaves; and 3) perform various greenhouse and field studies (in Louisiana first, and other states later) to determine the effectiveness of these </w:t>
            </w:r>
            <w:proofErr w:type="spellStart"/>
            <w:r w:rsidRPr="008C7BE0">
              <w:rPr>
                <w:rFonts w:asciiTheme="minorHAnsi" w:hAnsiTheme="minorHAnsi" w:cstheme="minorHAnsi"/>
                <w:sz w:val="22"/>
                <w:szCs w:val="22"/>
              </w:rPr>
              <w:t>dsRNAs</w:t>
            </w:r>
            <w:proofErr w:type="spellEnd"/>
            <w:r w:rsidRPr="008C7BE0">
              <w:rPr>
                <w:rFonts w:asciiTheme="minorHAnsi" w:hAnsiTheme="minorHAnsi" w:cstheme="minorHAnsi"/>
                <w:sz w:val="22"/>
                <w:szCs w:val="22"/>
              </w:rPr>
              <w:t xml:space="preserve"> in simultaneous management of </w:t>
            </w:r>
            <w:proofErr w:type="spellStart"/>
            <w:r>
              <w:rPr>
                <w:rFonts w:asciiTheme="minorHAnsi" w:hAnsiTheme="minorHAnsi" w:cstheme="minorHAnsi"/>
                <w:sz w:val="22"/>
                <w:szCs w:val="22"/>
              </w:rPr>
              <w:t>cercospora</w:t>
            </w:r>
            <w:proofErr w:type="spellEnd"/>
            <w:r>
              <w:rPr>
                <w:rFonts w:asciiTheme="minorHAnsi" w:hAnsiTheme="minorHAnsi" w:cstheme="minorHAnsi"/>
                <w:sz w:val="22"/>
                <w:szCs w:val="22"/>
              </w:rPr>
              <w:t xml:space="preserve"> leaf blight (</w:t>
            </w:r>
            <w:r w:rsidRPr="008C7BE0">
              <w:rPr>
                <w:rFonts w:asciiTheme="minorHAnsi" w:hAnsiTheme="minorHAnsi" w:cstheme="minorHAnsi"/>
                <w:sz w:val="22"/>
                <w:szCs w:val="22"/>
              </w:rPr>
              <w:t>CLB</w:t>
            </w:r>
            <w:r>
              <w:rPr>
                <w:rFonts w:asciiTheme="minorHAnsi" w:hAnsiTheme="minorHAnsi" w:cstheme="minorHAnsi"/>
                <w:sz w:val="22"/>
                <w:szCs w:val="22"/>
              </w:rPr>
              <w:t>) and purple seed stai</w:t>
            </w:r>
            <w:r w:rsidR="003A47A3">
              <w:rPr>
                <w:rFonts w:asciiTheme="minorHAnsi" w:hAnsiTheme="minorHAnsi" w:cstheme="minorHAnsi"/>
                <w:sz w:val="22"/>
                <w:szCs w:val="22"/>
              </w:rPr>
              <w:t>n</w:t>
            </w:r>
            <w:r w:rsidR="00D72898">
              <w:rPr>
                <w:rFonts w:asciiTheme="minorHAnsi" w:hAnsiTheme="minorHAnsi" w:cstheme="minorHAnsi"/>
                <w:sz w:val="22"/>
                <w:szCs w:val="22"/>
              </w:rPr>
              <w:t>s</w:t>
            </w:r>
            <w:r>
              <w:rPr>
                <w:rFonts w:asciiTheme="minorHAnsi" w:hAnsiTheme="minorHAnsi" w:cstheme="minorHAnsi"/>
                <w:sz w:val="22"/>
                <w:szCs w:val="22"/>
              </w:rPr>
              <w:t xml:space="preserve"> (PSS), which are caused by </w:t>
            </w:r>
            <w:r w:rsidRPr="008C7BE0">
              <w:rPr>
                <w:rFonts w:asciiTheme="minorHAnsi" w:hAnsiTheme="minorHAnsi" w:cstheme="minorHAnsi"/>
                <w:i/>
                <w:sz w:val="22"/>
                <w:szCs w:val="22"/>
              </w:rPr>
              <w:t>C.</w:t>
            </w:r>
            <w:r>
              <w:rPr>
                <w:rFonts w:asciiTheme="minorHAnsi" w:hAnsiTheme="minorHAnsi" w:cstheme="minorHAnsi"/>
                <w:sz w:val="22"/>
                <w:szCs w:val="22"/>
              </w:rPr>
              <w:t xml:space="preserve"> cf. </w:t>
            </w:r>
            <w:proofErr w:type="spellStart"/>
            <w:r w:rsidRPr="008C7BE0">
              <w:rPr>
                <w:rFonts w:asciiTheme="minorHAnsi" w:hAnsiTheme="minorHAnsi" w:cstheme="minorHAnsi"/>
                <w:i/>
                <w:sz w:val="22"/>
                <w:szCs w:val="22"/>
              </w:rPr>
              <w:t>flagellaris</w:t>
            </w:r>
            <w:proofErr w:type="spellEnd"/>
            <w:r w:rsidRPr="008C7BE0">
              <w:rPr>
                <w:rFonts w:asciiTheme="minorHAnsi" w:hAnsiTheme="minorHAnsi" w:cstheme="minorHAnsi"/>
                <w:i/>
                <w:sz w:val="22"/>
                <w:szCs w:val="22"/>
              </w:rPr>
              <w:t xml:space="preserve"> </w:t>
            </w:r>
            <w:r>
              <w:rPr>
                <w:rFonts w:asciiTheme="minorHAnsi" w:hAnsiTheme="minorHAnsi" w:cstheme="minorHAnsi"/>
                <w:sz w:val="22"/>
                <w:szCs w:val="22"/>
              </w:rPr>
              <w:t xml:space="preserve">or </w:t>
            </w:r>
            <w:r w:rsidRPr="008C7BE0">
              <w:rPr>
                <w:rFonts w:asciiTheme="minorHAnsi" w:hAnsiTheme="minorHAnsi" w:cstheme="minorHAnsi"/>
                <w:i/>
                <w:sz w:val="22"/>
                <w:szCs w:val="22"/>
              </w:rPr>
              <w:t xml:space="preserve">C. </w:t>
            </w:r>
            <w:proofErr w:type="spellStart"/>
            <w:r w:rsidRPr="008C7BE0">
              <w:rPr>
                <w:rFonts w:asciiTheme="minorHAnsi" w:hAnsiTheme="minorHAnsi" w:cstheme="minorHAnsi"/>
                <w:i/>
                <w:sz w:val="22"/>
                <w:szCs w:val="22"/>
              </w:rPr>
              <w:t>kikuchii</w:t>
            </w:r>
            <w:proofErr w:type="spellEnd"/>
            <w:r>
              <w:rPr>
                <w:rFonts w:asciiTheme="minorHAnsi" w:hAnsiTheme="minorHAnsi" w:cstheme="minorHAnsi"/>
                <w:sz w:val="22"/>
                <w:szCs w:val="22"/>
              </w:rPr>
              <w:t xml:space="preserve">, and frogeye leaf spot (FLS), which is caused by </w:t>
            </w:r>
            <w:r w:rsidRPr="008C7BE0">
              <w:rPr>
                <w:rFonts w:asciiTheme="minorHAnsi" w:hAnsiTheme="minorHAnsi" w:cstheme="minorHAnsi"/>
                <w:i/>
                <w:sz w:val="22"/>
                <w:szCs w:val="22"/>
              </w:rPr>
              <w:t xml:space="preserve">C. </w:t>
            </w:r>
            <w:proofErr w:type="spellStart"/>
            <w:r w:rsidRPr="008C7BE0">
              <w:rPr>
                <w:rFonts w:asciiTheme="minorHAnsi" w:hAnsiTheme="minorHAnsi" w:cstheme="minorHAnsi"/>
                <w:i/>
                <w:sz w:val="22"/>
                <w:szCs w:val="22"/>
              </w:rPr>
              <w:t>sojina</w:t>
            </w:r>
            <w:proofErr w:type="spellEnd"/>
            <w:r>
              <w:rPr>
                <w:rFonts w:asciiTheme="minorHAnsi" w:hAnsiTheme="minorHAnsi" w:cstheme="minorHAnsi"/>
                <w:sz w:val="22"/>
                <w:szCs w:val="22"/>
              </w:rPr>
              <w:t xml:space="preserve">, </w:t>
            </w:r>
            <w:r w:rsidRPr="008C7BE0">
              <w:rPr>
                <w:rFonts w:asciiTheme="minorHAnsi" w:hAnsiTheme="minorHAnsi" w:cstheme="minorHAnsi"/>
                <w:sz w:val="22"/>
                <w:szCs w:val="22"/>
              </w:rPr>
              <w:t>through spray applications.</w:t>
            </w:r>
          </w:p>
          <w:p w14:paraId="1211AB40" w14:textId="77777777" w:rsidR="008C7BE0" w:rsidRDefault="008C7BE0" w:rsidP="003507CA">
            <w:pPr>
              <w:spacing w:line="240" w:lineRule="auto"/>
              <w:rPr>
                <w:rFonts w:asciiTheme="minorHAnsi" w:hAnsiTheme="minorHAnsi" w:cstheme="minorHAnsi"/>
                <w:sz w:val="22"/>
                <w:szCs w:val="22"/>
              </w:rPr>
            </w:pPr>
          </w:p>
          <w:p w14:paraId="5227F66B" w14:textId="76980F41" w:rsidR="008C7BE0" w:rsidRDefault="008C7BE0" w:rsidP="008C7BE0">
            <w:pPr>
              <w:spacing w:line="240" w:lineRule="auto"/>
              <w:rPr>
                <w:rFonts w:asciiTheme="minorHAnsi" w:hAnsiTheme="minorHAnsi" w:cstheme="minorHAnsi"/>
                <w:sz w:val="22"/>
                <w:szCs w:val="22"/>
              </w:rPr>
            </w:pPr>
            <w:r>
              <w:rPr>
                <w:rFonts w:asciiTheme="minorHAnsi" w:hAnsiTheme="minorHAnsi" w:cstheme="minorHAnsi"/>
                <w:sz w:val="22"/>
                <w:szCs w:val="22"/>
              </w:rPr>
              <w:t xml:space="preserve">Several progresses have been made so far: 1. DsRNA production in </w:t>
            </w:r>
            <w:r w:rsidRPr="008C7BE0">
              <w:rPr>
                <w:rFonts w:asciiTheme="minorHAnsi" w:hAnsiTheme="minorHAnsi" w:cstheme="minorHAnsi"/>
                <w:i/>
                <w:sz w:val="22"/>
                <w:szCs w:val="22"/>
              </w:rPr>
              <w:t>E. coli</w:t>
            </w:r>
            <w:r>
              <w:rPr>
                <w:rFonts w:asciiTheme="minorHAnsi" w:hAnsiTheme="minorHAnsi" w:cstheme="minorHAnsi"/>
                <w:sz w:val="22"/>
                <w:szCs w:val="22"/>
              </w:rPr>
              <w:t xml:space="preserve"> cells. We have produced </w:t>
            </w:r>
            <w:proofErr w:type="spellStart"/>
            <w:r>
              <w:rPr>
                <w:rFonts w:asciiTheme="minorHAnsi" w:hAnsiTheme="minorHAnsi" w:cstheme="minorHAnsi"/>
                <w:sz w:val="22"/>
                <w:szCs w:val="22"/>
              </w:rPr>
              <w:t>dsRNAs</w:t>
            </w:r>
            <w:proofErr w:type="spellEnd"/>
            <w:r>
              <w:rPr>
                <w:rFonts w:asciiTheme="minorHAnsi" w:hAnsiTheme="minorHAnsi" w:cstheme="minorHAnsi"/>
                <w:sz w:val="22"/>
                <w:szCs w:val="22"/>
              </w:rPr>
              <w:t xml:space="preserve"> from the Avr4 construct and CTB8 construct. The vectors for producing the other two </w:t>
            </w:r>
            <w:proofErr w:type="spellStart"/>
            <w:r>
              <w:rPr>
                <w:rFonts w:asciiTheme="minorHAnsi" w:hAnsiTheme="minorHAnsi" w:cstheme="minorHAnsi"/>
                <w:sz w:val="22"/>
                <w:szCs w:val="22"/>
              </w:rPr>
              <w:t>dsRNAs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CytB</w:t>
            </w:r>
            <w:proofErr w:type="spellEnd"/>
            <w:r>
              <w:rPr>
                <w:rFonts w:asciiTheme="minorHAnsi" w:hAnsiTheme="minorHAnsi" w:cstheme="minorHAnsi"/>
                <w:sz w:val="22"/>
                <w:szCs w:val="22"/>
              </w:rPr>
              <w:t xml:space="preserve"> and Cyp51) are being constructed and we are expecting to produce </w:t>
            </w:r>
            <w:proofErr w:type="spellStart"/>
            <w:r>
              <w:rPr>
                <w:rFonts w:asciiTheme="minorHAnsi" w:hAnsiTheme="minorHAnsi" w:cstheme="minorHAnsi"/>
                <w:sz w:val="22"/>
                <w:szCs w:val="22"/>
              </w:rPr>
              <w:t>dsRNAs</w:t>
            </w:r>
            <w:proofErr w:type="spellEnd"/>
            <w:r>
              <w:rPr>
                <w:rFonts w:asciiTheme="minorHAnsi" w:hAnsiTheme="minorHAnsi" w:cstheme="minorHAnsi"/>
                <w:sz w:val="22"/>
                <w:szCs w:val="22"/>
              </w:rPr>
              <w:t xml:space="preserve"> from those constructs in the next quarter. 2. The effect o</w:t>
            </w:r>
            <w:r w:rsidR="00776C4B">
              <w:rPr>
                <w:rFonts w:asciiTheme="minorHAnsi" w:hAnsiTheme="minorHAnsi" w:cstheme="minorHAnsi"/>
                <w:sz w:val="22"/>
                <w:szCs w:val="22"/>
              </w:rPr>
              <w:t>f topically applied Avr4 and CTB8</w:t>
            </w:r>
            <w:r>
              <w:rPr>
                <w:rFonts w:asciiTheme="minorHAnsi" w:hAnsiTheme="minorHAnsi" w:cstheme="minorHAnsi"/>
                <w:sz w:val="22"/>
                <w:szCs w:val="22"/>
              </w:rPr>
              <w:t xml:space="preserve"> </w:t>
            </w:r>
            <w:proofErr w:type="spellStart"/>
            <w:r>
              <w:rPr>
                <w:rFonts w:asciiTheme="minorHAnsi" w:hAnsiTheme="minorHAnsi" w:cstheme="minorHAnsi"/>
                <w:sz w:val="22"/>
                <w:szCs w:val="22"/>
              </w:rPr>
              <w:t>dsRNAs</w:t>
            </w:r>
            <w:proofErr w:type="spellEnd"/>
            <w:r>
              <w:rPr>
                <w:rFonts w:asciiTheme="minorHAnsi" w:hAnsiTheme="minorHAnsi" w:cstheme="minorHAnsi"/>
                <w:sz w:val="22"/>
                <w:szCs w:val="22"/>
              </w:rPr>
              <w:t xml:space="preserve"> on reducing soybean frogeye leaf spot (FLS) disease is being evaluated in the greenhouse</w:t>
            </w:r>
            <w:r w:rsidR="00A34634">
              <w:rPr>
                <w:rFonts w:asciiTheme="minorHAnsi" w:hAnsiTheme="minorHAnsi" w:cstheme="minorHAnsi"/>
                <w:sz w:val="22"/>
                <w:szCs w:val="22"/>
              </w:rPr>
              <w:t>. 3. Commercial soybeans</w:t>
            </w:r>
            <w:r w:rsidR="00A5222D">
              <w:rPr>
                <w:rFonts w:asciiTheme="minorHAnsi" w:hAnsiTheme="minorHAnsi" w:cstheme="minorHAnsi"/>
                <w:sz w:val="22"/>
                <w:szCs w:val="22"/>
              </w:rPr>
              <w:t xml:space="preserve"> (Syngenta S42-B9XS)</w:t>
            </w:r>
            <w:r w:rsidR="00A34634">
              <w:rPr>
                <w:rFonts w:asciiTheme="minorHAnsi" w:hAnsiTheme="minorHAnsi" w:cstheme="minorHAnsi"/>
                <w:sz w:val="22"/>
                <w:szCs w:val="22"/>
              </w:rPr>
              <w:t xml:space="preserve"> have be</w:t>
            </w:r>
            <w:r w:rsidR="00A5222D">
              <w:rPr>
                <w:rFonts w:asciiTheme="minorHAnsi" w:hAnsiTheme="minorHAnsi" w:cstheme="minorHAnsi"/>
                <w:sz w:val="22"/>
                <w:szCs w:val="22"/>
              </w:rPr>
              <w:t>en planted (first planting was o</w:t>
            </w:r>
            <w:r w:rsidR="00636ED6">
              <w:rPr>
                <w:rFonts w:asciiTheme="minorHAnsi" w:hAnsiTheme="minorHAnsi" w:cstheme="minorHAnsi"/>
                <w:sz w:val="22"/>
                <w:szCs w:val="22"/>
              </w:rPr>
              <w:t>n May 4,</w:t>
            </w:r>
            <w:r w:rsidR="00A34634">
              <w:rPr>
                <w:rFonts w:asciiTheme="minorHAnsi" w:hAnsiTheme="minorHAnsi" w:cstheme="minorHAnsi"/>
                <w:sz w:val="22"/>
                <w:szCs w:val="22"/>
              </w:rPr>
              <w:t xml:space="preserve"> </w:t>
            </w:r>
            <w:r w:rsidR="00A5222D">
              <w:rPr>
                <w:rFonts w:asciiTheme="minorHAnsi" w:hAnsiTheme="minorHAnsi" w:cstheme="minorHAnsi"/>
                <w:sz w:val="22"/>
                <w:szCs w:val="22"/>
              </w:rPr>
              <w:t xml:space="preserve">second on </w:t>
            </w:r>
            <w:r w:rsidR="00636ED6">
              <w:rPr>
                <w:rFonts w:asciiTheme="minorHAnsi" w:hAnsiTheme="minorHAnsi" w:cstheme="minorHAnsi"/>
                <w:sz w:val="22"/>
                <w:szCs w:val="22"/>
              </w:rPr>
              <w:t xml:space="preserve">May 25, </w:t>
            </w:r>
            <w:r w:rsidR="00A34634">
              <w:rPr>
                <w:rFonts w:asciiTheme="minorHAnsi" w:hAnsiTheme="minorHAnsi" w:cstheme="minorHAnsi"/>
                <w:sz w:val="22"/>
                <w:szCs w:val="22"/>
              </w:rPr>
              <w:t xml:space="preserve">and the last planting was </w:t>
            </w:r>
            <w:r w:rsidR="00A5222D">
              <w:rPr>
                <w:rFonts w:asciiTheme="minorHAnsi" w:hAnsiTheme="minorHAnsi" w:cstheme="minorHAnsi"/>
                <w:sz w:val="22"/>
                <w:szCs w:val="22"/>
              </w:rPr>
              <w:t xml:space="preserve">on </w:t>
            </w:r>
            <w:r w:rsidR="00636ED6">
              <w:rPr>
                <w:rFonts w:asciiTheme="minorHAnsi" w:hAnsiTheme="minorHAnsi" w:cstheme="minorHAnsi"/>
                <w:sz w:val="22"/>
                <w:szCs w:val="22"/>
              </w:rPr>
              <w:t>June 8</w:t>
            </w:r>
            <w:r w:rsidR="00A34634">
              <w:rPr>
                <w:rFonts w:asciiTheme="minorHAnsi" w:hAnsiTheme="minorHAnsi" w:cstheme="minorHAnsi"/>
                <w:sz w:val="22"/>
                <w:szCs w:val="22"/>
              </w:rPr>
              <w:t xml:space="preserve">). Some of these plants will be treated with </w:t>
            </w:r>
            <w:proofErr w:type="spellStart"/>
            <w:r w:rsidR="00A34634">
              <w:rPr>
                <w:rFonts w:asciiTheme="minorHAnsi" w:hAnsiTheme="minorHAnsi" w:cstheme="minorHAnsi"/>
                <w:sz w:val="22"/>
                <w:szCs w:val="22"/>
              </w:rPr>
              <w:t>dsRNAs</w:t>
            </w:r>
            <w:proofErr w:type="spellEnd"/>
            <w:r w:rsidR="00A34634">
              <w:rPr>
                <w:rFonts w:asciiTheme="minorHAnsi" w:hAnsiTheme="minorHAnsi" w:cstheme="minorHAnsi"/>
                <w:sz w:val="22"/>
                <w:szCs w:val="22"/>
              </w:rPr>
              <w:t xml:space="preserve"> to evaluate the effectiveness of these </w:t>
            </w:r>
            <w:proofErr w:type="spellStart"/>
            <w:r w:rsidR="00A34634">
              <w:rPr>
                <w:rFonts w:asciiTheme="minorHAnsi" w:hAnsiTheme="minorHAnsi" w:cstheme="minorHAnsi"/>
                <w:sz w:val="22"/>
                <w:szCs w:val="22"/>
              </w:rPr>
              <w:t>dsRNAs</w:t>
            </w:r>
            <w:proofErr w:type="spellEnd"/>
            <w:r w:rsidR="00A34634">
              <w:rPr>
                <w:rFonts w:asciiTheme="minorHAnsi" w:hAnsiTheme="minorHAnsi" w:cstheme="minorHAnsi"/>
                <w:sz w:val="22"/>
                <w:szCs w:val="22"/>
              </w:rPr>
              <w:t xml:space="preserve"> in reducing CLB and FLS under natural infection conditions</w:t>
            </w:r>
            <w:r w:rsidR="00776C4B">
              <w:rPr>
                <w:rFonts w:asciiTheme="minorHAnsi" w:hAnsiTheme="minorHAnsi" w:cstheme="minorHAnsi"/>
                <w:sz w:val="22"/>
                <w:szCs w:val="22"/>
              </w:rPr>
              <w:t xml:space="preserve"> when the plants reach V4-5 stages</w:t>
            </w:r>
            <w:r w:rsidR="00A34634">
              <w:rPr>
                <w:rFonts w:asciiTheme="minorHAnsi" w:hAnsiTheme="minorHAnsi" w:cstheme="minorHAnsi"/>
                <w:sz w:val="22"/>
                <w:szCs w:val="22"/>
              </w:rPr>
              <w:t xml:space="preserve">. </w:t>
            </w:r>
            <w:r>
              <w:rPr>
                <w:rFonts w:asciiTheme="minorHAnsi" w:hAnsiTheme="minorHAnsi" w:cstheme="minorHAnsi"/>
                <w:sz w:val="22"/>
                <w:szCs w:val="22"/>
              </w:rPr>
              <w:t xml:space="preserve"> </w:t>
            </w:r>
            <w:r w:rsidR="0081313A">
              <w:rPr>
                <w:rFonts w:asciiTheme="minorHAnsi" w:hAnsiTheme="minorHAnsi" w:cstheme="minorHAnsi"/>
                <w:sz w:val="22"/>
                <w:szCs w:val="22"/>
              </w:rPr>
              <w:t>For further details, please see the attached technical report.</w:t>
            </w:r>
            <w:bookmarkStart w:id="0" w:name="_GoBack"/>
            <w:bookmarkEnd w:id="0"/>
          </w:p>
          <w:p w14:paraId="1A8882E4" w14:textId="62253AB7" w:rsidR="00A34634" w:rsidRPr="003507CA" w:rsidRDefault="00A34634" w:rsidP="008C7BE0">
            <w:pPr>
              <w:spacing w:line="240" w:lineRule="auto"/>
              <w:rPr>
                <w:rFonts w:asciiTheme="minorHAnsi" w:hAnsiTheme="minorHAnsi" w:cstheme="minorHAnsi"/>
                <w:sz w:val="22"/>
                <w:szCs w:val="22"/>
              </w:rPr>
            </w:pP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77777777" w:rsidR="00AC69AD" w:rsidRPr="003507CA" w:rsidRDefault="00AC69AD" w:rsidP="004307E6">
            <w:pPr>
              <w:spacing w:line="240" w:lineRule="auto"/>
              <w:rPr>
                <w:rFonts w:asciiTheme="minorHAnsi" w:hAnsiTheme="minorHAnsi" w:cstheme="minorHAnsi"/>
                <w:b/>
                <w:sz w:val="22"/>
                <w:szCs w:val="22"/>
              </w:rPr>
            </w:pPr>
            <w:r w:rsidRPr="003507CA">
              <w:rPr>
                <w:rFonts w:asciiTheme="minorHAnsi" w:hAnsiTheme="minorHAnsi" w:cstheme="minorHAnsi"/>
                <w:b/>
                <w:sz w:val="22"/>
                <w:szCs w:val="22"/>
              </w:rPr>
              <w:t xml:space="preserve">Non-technical </w:t>
            </w:r>
            <w:r w:rsidR="004307E6">
              <w:rPr>
                <w:rFonts w:asciiTheme="minorHAnsi" w:hAnsiTheme="minorHAnsi" w:cstheme="minorHAnsi"/>
                <w:b/>
                <w:sz w:val="22"/>
                <w:szCs w:val="22"/>
              </w:rPr>
              <w:t>project</w:t>
            </w:r>
            <w:r w:rsidR="00685ED5">
              <w:rPr>
                <w:rFonts w:asciiTheme="minorHAnsi" w:hAnsiTheme="minorHAnsi" w:cstheme="minorHAnsi"/>
                <w:b/>
                <w:sz w:val="22"/>
                <w:szCs w:val="22"/>
              </w:rPr>
              <w:t xml:space="preserve"> status</w:t>
            </w:r>
            <w:r w:rsidRPr="003507CA">
              <w:rPr>
                <w:rFonts w:asciiTheme="minorHAnsi" w:hAnsiTheme="minorHAnsi" w:cstheme="minorHAnsi"/>
                <w:b/>
                <w:sz w:val="22"/>
                <w:szCs w:val="22"/>
              </w:rPr>
              <w:t>:</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5CD7A101" w:rsidR="00957DE7" w:rsidRPr="003507CA" w:rsidRDefault="00A34634" w:rsidP="003A47A3">
            <w:pPr>
              <w:spacing w:line="240" w:lineRule="auto"/>
              <w:rPr>
                <w:rFonts w:asciiTheme="minorHAnsi" w:hAnsiTheme="minorHAnsi" w:cstheme="minorHAnsi"/>
                <w:sz w:val="22"/>
                <w:szCs w:val="22"/>
              </w:rPr>
            </w:pPr>
            <w:r>
              <w:rPr>
                <w:rFonts w:asciiTheme="minorHAnsi" w:hAnsiTheme="minorHAnsi" w:cstheme="minorHAnsi"/>
                <w:sz w:val="22"/>
                <w:szCs w:val="22"/>
              </w:rPr>
              <w:t xml:space="preserve">The objectives of this study in the first year were to produce double stranded RNA </w:t>
            </w:r>
            <w:r w:rsidR="003A47A3">
              <w:rPr>
                <w:rFonts w:asciiTheme="minorHAnsi" w:hAnsiTheme="minorHAnsi" w:cstheme="minorHAnsi"/>
                <w:sz w:val="22"/>
                <w:szCs w:val="22"/>
              </w:rPr>
              <w:t xml:space="preserve">(dsRNA) </w:t>
            </w:r>
            <w:r>
              <w:rPr>
                <w:rFonts w:asciiTheme="minorHAnsi" w:hAnsiTheme="minorHAnsi" w:cstheme="minorHAnsi"/>
                <w:sz w:val="22"/>
                <w:szCs w:val="22"/>
              </w:rPr>
              <w:t xml:space="preserve">molecules in a bacterial expression system, use the purified </w:t>
            </w:r>
            <w:proofErr w:type="spellStart"/>
            <w:r>
              <w:rPr>
                <w:rFonts w:asciiTheme="minorHAnsi" w:hAnsiTheme="minorHAnsi" w:cstheme="minorHAnsi"/>
                <w:sz w:val="22"/>
                <w:szCs w:val="22"/>
              </w:rPr>
              <w:t>dsRNAs</w:t>
            </w:r>
            <w:proofErr w:type="spellEnd"/>
            <w:r>
              <w:rPr>
                <w:rFonts w:asciiTheme="minorHAnsi" w:hAnsiTheme="minorHAnsi" w:cstheme="minorHAnsi"/>
                <w:sz w:val="22"/>
                <w:szCs w:val="22"/>
              </w:rPr>
              <w:t xml:space="preserve"> to spray on soybean plants under greenhouse and field conditions to see whether they</w:t>
            </w:r>
            <w:r w:rsidR="003A47A3">
              <w:rPr>
                <w:rFonts w:asciiTheme="minorHAnsi" w:hAnsiTheme="minorHAnsi" w:cstheme="minorHAnsi"/>
                <w:sz w:val="22"/>
                <w:szCs w:val="22"/>
              </w:rPr>
              <w:t xml:space="preserve"> can reduce soybean </w:t>
            </w:r>
            <w:proofErr w:type="spellStart"/>
            <w:r w:rsidR="003A47A3">
              <w:rPr>
                <w:rFonts w:asciiTheme="minorHAnsi" w:hAnsiTheme="minorHAnsi" w:cstheme="minorHAnsi"/>
                <w:sz w:val="22"/>
                <w:szCs w:val="22"/>
              </w:rPr>
              <w:t>cercospora</w:t>
            </w:r>
            <w:proofErr w:type="spellEnd"/>
            <w:r w:rsidR="003A47A3">
              <w:rPr>
                <w:rFonts w:asciiTheme="minorHAnsi" w:hAnsiTheme="minorHAnsi" w:cstheme="minorHAnsi"/>
                <w:sz w:val="22"/>
                <w:szCs w:val="22"/>
              </w:rPr>
              <w:t xml:space="preserve"> leaf blight (CLB), purple seed stain</w:t>
            </w:r>
            <w:r w:rsidR="00D72898">
              <w:rPr>
                <w:rFonts w:asciiTheme="minorHAnsi" w:hAnsiTheme="minorHAnsi" w:cstheme="minorHAnsi"/>
                <w:sz w:val="22"/>
                <w:szCs w:val="22"/>
              </w:rPr>
              <w:t>s</w:t>
            </w:r>
            <w:r w:rsidR="003A47A3">
              <w:rPr>
                <w:rFonts w:asciiTheme="minorHAnsi" w:hAnsiTheme="minorHAnsi" w:cstheme="minorHAnsi"/>
                <w:sz w:val="22"/>
                <w:szCs w:val="22"/>
              </w:rPr>
              <w:t xml:space="preserve"> (PPS) and frogeye leaf spot (FLS) diseases. We have produced </w:t>
            </w:r>
            <w:proofErr w:type="spellStart"/>
            <w:r w:rsidR="003A47A3">
              <w:rPr>
                <w:rFonts w:asciiTheme="minorHAnsi" w:hAnsiTheme="minorHAnsi" w:cstheme="minorHAnsi"/>
                <w:sz w:val="22"/>
                <w:szCs w:val="22"/>
              </w:rPr>
              <w:t>dsRNAs</w:t>
            </w:r>
            <w:proofErr w:type="spellEnd"/>
            <w:r w:rsidR="003A47A3">
              <w:rPr>
                <w:rFonts w:asciiTheme="minorHAnsi" w:hAnsiTheme="minorHAnsi" w:cstheme="minorHAnsi"/>
                <w:sz w:val="22"/>
                <w:szCs w:val="22"/>
              </w:rPr>
              <w:t xml:space="preserve"> targeting two of the genes from </w:t>
            </w:r>
            <w:proofErr w:type="spellStart"/>
            <w:r w:rsidR="003A47A3">
              <w:rPr>
                <w:rFonts w:asciiTheme="minorHAnsi" w:hAnsiTheme="minorHAnsi" w:cstheme="minorHAnsi"/>
                <w:sz w:val="22"/>
                <w:szCs w:val="22"/>
              </w:rPr>
              <w:t>Cercospora</w:t>
            </w:r>
            <w:proofErr w:type="spellEnd"/>
            <w:r w:rsidR="003A47A3">
              <w:rPr>
                <w:rFonts w:asciiTheme="minorHAnsi" w:hAnsiTheme="minorHAnsi" w:cstheme="minorHAnsi"/>
                <w:sz w:val="22"/>
                <w:szCs w:val="22"/>
              </w:rPr>
              <w:t xml:space="preserve"> species, and the vectors for producing </w:t>
            </w:r>
            <w:proofErr w:type="spellStart"/>
            <w:r w:rsidR="003A47A3">
              <w:rPr>
                <w:rFonts w:asciiTheme="minorHAnsi" w:hAnsiTheme="minorHAnsi" w:cstheme="minorHAnsi"/>
                <w:sz w:val="22"/>
                <w:szCs w:val="22"/>
              </w:rPr>
              <w:t>dsRNAs</w:t>
            </w:r>
            <w:proofErr w:type="spellEnd"/>
            <w:r w:rsidR="003A47A3">
              <w:rPr>
                <w:rFonts w:asciiTheme="minorHAnsi" w:hAnsiTheme="minorHAnsi" w:cstheme="minorHAnsi"/>
                <w:sz w:val="22"/>
                <w:szCs w:val="22"/>
              </w:rPr>
              <w:t xml:space="preserve"> to target two additional </w:t>
            </w:r>
            <w:proofErr w:type="spellStart"/>
            <w:r w:rsidR="003A47A3">
              <w:rPr>
                <w:rFonts w:asciiTheme="minorHAnsi" w:hAnsiTheme="minorHAnsi" w:cstheme="minorHAnsi"/>
                <w:sz w:val="22"/>
                <w:szCs w:val="22"/>
              </w:rPr>
              <w:t>Cercospora</w:t>
            </w:r>
            <w:proofErr w:type="spellEnd"/>
            <w:r w:rsidR="003A47A3">
              <w:rPr>
                <w:rFonts w:asciiTheme="minorHAnsi" w:hAnsiTheme="minorHAnsi" w:cstheme="minorHAnsi"/>
                <w:sz w:val="22"/>
                <w:szCs w:val="22"/>
              </w:rPr>
              <w:t xml:space="preserve"> genes are being constructed. Soybean plants grown in greenhouse have been recently treated with two of the </w:t>
            </w:r>
            <w:proofErr w:type="spellStart"/>
            <w:r w:rsidR="003A47A3">
              <w:rPr>
                <w:rFonts w:asciiTheme="minorHAnsi" w:hAnsiTheme="minorHAnsi" w:cstheme="minorHAnsi"/>
                <w:sz w:val="22"/>
                <w:szCs w:val="22"/>
              </w:rPr>
              <w:t>dsRNAs</w:t>
            </w:r>
            <w:proofErr w:type="spellEnd"/>
            <w:r w:rsidR="003A47A3">
              <w:rPr>
                <w:rFonts w:asciiTheme="minorHAnsi" w:hAnsiTheme="minorHAnsi" w:cstheme="minorHAnsi"/>
                <w:sz w:val="22"/>
                <w:szCs w:val="22"/>
              </w:rPr>
              <w:t xml:space="preserve"> and their effects on reducing FLS will be evaluated shortly. Additionally, soybean seeds have been recently planted in the field in three separated times, they will be used to evaluate all four </w:t>
            </w:r>
            <w:proofErr w:type="spellStart"/>
            <w:r w:rsidR="003A47A3">
              <w:rPr>
                <w:rFonts w:asciiTheme="minorHAnsi" w:hAnsiTheme="minorHAnsi" w:cstheme="minorHAnsi"/>
                <w:sz w:val="22"/>
                <w:szCs w:val="22"/>
              </w:rPr>
              <w:t>dsRNAs</w:t>
            </w:r>
            <w:proofErr w:type="spellEnd"/>
            <w:r w:rsidR="003A47A3">
              <w:rPr>
                <w:rFonts w:asciiTheme="minorHAnsi" w:hAnsiTheme="minorHAnsi" w:cstheme="minorHAnsi"/>
                <w:sz w:val="22"/>
                <w:szCs w:val="22"/>
              </w:rPr>
              <w:t xml:space="preserve"> for their ability in reducing soybean CLB, PSS and FLS under field conditions with natural infection. </w:t>
            </w:r>
            <w:r>
              <w:rPr>
                <w:rFonts w:asciiTheme="minorHAnsi" w:hAnsiTheme="minorHAnsi" w:cstheme="minorHAnsi"/>
                <w:sz w:val="22"/>
                <w:szCs w:val="22"/>
              </w:rPr>
              <w:t xml:space="preserve"> </w:t>
            </w:r>
          </w:p>
        </w:tc>
      </w:tr>
    </w:tbl>
    <w:p w14:paraId="6610DCF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5C51" w14:textId="77777777" w:rsidR="007521E7" w:rsidRDefault="007521E7" w:rsidP="00BD1E89">
      <w:pPr>
        <w:spacing w:line="240" w:lineRule="auto"/>
      </w:pPr>
      <w:r>
        <w:separator/>
      </w:r>
    </w:p>
  </w:endnote>
  <w:endnote w:type="continuationSeparator" w:id="0">
    <w:p w14:paraId="3F854AAA" w14:textId="77777777" w:rsidR="007521E7" w:rsidRDefault="007521E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BC48" w14:textId="77777777" w:rsidR="007521E7" w:rsidRDefault="007521E7" w:rsidP="00BD1E89">
      <w:pPr>
        <w:spacing w:line="240" w:lineRule="auto"/>
      </w:pPr>
      <w:r>
        <w:separator/>
      </w:r>
    </w:p>
  </w:footnote>
  <w:footnote w:type="continuationSeparator" w:id="0">
    <w:p w14:paraId="50008B88" w14:textId="77777777" w:rsidR="007521E7" w:rsidRDefault="007521E7"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A47A3"/>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82B63"/>
    <w:rsid w:val="005844D0"/>
    <w:rsid w:val="00596B63"/>
    <w:rsid w:val="005A61C0"/>
    <w:rsid w:val="005B5964"/>
    <w:rsid w:val="005D7144"/>
    <w:rsid w:val="005E2A77"/>
    <w:rsid w:val="005E7DB4"/>
    <w:rsid w:val="005F492E"/>
    <w:rsid w:val="0060410C"/>
    <w:rsid w:val="00605758"/>
    <w:rsid w:val="00605BA8"/>
    <w:rsid w:val="00632864"/>
    <w:rsid w:val="00636ED6"/>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21E7"/>
    <w:rsid w:val="00773484"/>
    <w:rsid w:val="00776C4B"/>
    <w:rsid w:val="00777C6E"/>
    <w:rsid w:val="007823B2"/>
    <w:rsid w:val="00782D0B"/>
    <w:rsid w:val="007860C0"/>
    <w:rsid w:val="00794235"/>
    <w:rsid w:val="007A72A3"/>
    <w:rsid w:val="007B0BBB"/>
    <w:rsid w:val="007B7BC8"/>
    <w:rsid w:val="007C03E3"/>
    <w:rsid w:val="007C2C8A"/>
    <w:rsid w:val="007C520F"/>
    <w:rsid w:val="007D0E1B"/>
    <w:rsid w:val="007D5174"/>
    <w:rsid w:val="00806DDF"/>
    <w:rsid w:val="008101B7"/>
    <w:rsid w:val="00810449"/>
    <w:rsid w:val="0081313A"/>
    <w:rsid w:val="00824CD4"/>
    <w:rsid w:val="008457BA"/>
    <w:rsid w:val="00845912"/>
    <w:rsid w:val="008562C0"/>
    <w:rsid w:val="00864BAF"/>
    <w:rsid w:val="00883079"/>
    <w:rsid w:val="0088793A"/>
    <w:rsid w:val="00897B7D"/>
    <w:rsid w:val="008B1D7D"/>
    <w:rsid w:val="008B4A0E"/>
    <w:rsid w:val="008C6D67"/>
    <w:rsid w:val="008C7BE0"/>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1615F"/>
    <w:rsid w:val="00A20BF0"/>
    <w:rsid w:val="00A31942"/>
    <w:rsid w:val="00A34634"/>
    <w:rsid w:val="00A37E7D"/>
    <w:rsid w:val="00A433FA"/>
    <w:rsid w:val="00A44140"/>
    <w:rsid w:val="00A50FE6"/>
    <w:rsid w:val="00A5222D"/>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86881"/>
    <w:rsid w:val="00C9612A"/>
    <w:rsid w:val="00CA2F5D"/>
    <w:rsid w:val="00CA4CDD"/>
    <w:rsid w:val="00CC0B25"/>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2898"/>
    <w:rsid w:val="00D7730F"/>
    <w:rsid w:val="00D83274"/>
    <w:rsid w:val="00D84185"/>
    <w:rsid w:val="00D95201"/>
    <w:rsid w:val="00DA1E9F"/>
    <w:rsid w:val="00DA45E4"/>
    <w:rsid w:val="00DA5F9E"/>
    <w:rsid w:val="00DA700E"/>
    <w:rsid w:val="00DC7BC5"/>
    <w:rsid w:val="00DD2F80"/>
    <w:rsid w:val="00DF5E9A"/>
    <w:rsid w:val="00E01D04"/>
    <w:rsid w:val="00E109F2"/>
    <w:rsid w:val="00E11369"/>
    <w:rsid w:val="00E24EB0"/>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2CFE-8B94-4734-A8DC-13608D82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Soybean</cp:lastModifiedBy>
  <cp:revision>10</cp:revision>
  <cp:lastPrinted>2015-12-03T22:07:00Z</cp:lastPrinted>
  <dcterms:created xsi:type="dcterms:W3CDTF">2022-06-09T16:03:00Z</dcterms:created>
  <dcterms:modified xsi:type="dcterms:W3CDTF">2022-06-13T14:20:00Z</dcterms:modified>
</cp:coreProperties>
</file>