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proofErr w:type="spellStart"/>
            <w:r>
              <w:rPr>
                <w:rFonts w:asciiTheme="minorHAnsi" w:hAnsiTheme="minorHAnsi" w:cstheme="minorHAnsi"/>
                <w:sz w:val="22"/>
                <w:szCs w:val="22"/>
              </w:rPr>
              <w:t>Zhi</w:t>
            </w:r>
            <w:proofErr w:type="spellEnd"/>
            <w:r>
              <w:rPr>
                <w:rFonts w:asciiTheme="minorHAnsi" w:hAnsiTheme="minorHAnsi" w:cstheme="minorHAnsi"/>
                <w:sz w:val="22"/>
                <w:szCs w:val="22"/>
              </w:rPr>
              <w:t>-Yuan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14877F1F" w:rsidR="00B7577C" w:rsidRPr="003507CA" w:rsidRDefault="00A20406"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 </w:t>
            </w:r>
            <w:r w:rsidR="0019504E">
              <w:rPr>
                <w:rFonts w:asciiTheme="minorHAnsi" w:hAnsiTheme="minorHAnsi" w:cstheme="minorHAnsi"/>
                <w:sz w:val="22"/>
                <w:szCs w:val="22"/>
              </w:rPr>
              <w:t xml:space="preserve">Dec </w:t>
            </w:r>
            <w:r>
              <w:rPr>
                <w:rFonts w:asciiTheme="minorHAnsi" w:hAnsiTheme="minorHAnsi" w:cstheme="minorHAnsi"/>
                <w:sz w:val="22"/>
                <w:szCs w:val="22"/>
              </w:rPr>
              <w:t>16</w:t>
            </w:r>
            <w:r w:rsidR="00883079">
              <w:rPr>
                <w:rFonts w:asciiTheme="minorHAnsi" w:hAnsiTheme="minorHAnsi" w:cstheme="minorHAnsi"/>
                <w:sz w:val="22"/>
                <w:szCs w:val="22"/>
              </w:rPr>
              <w:t>, 2022</w:t>
            </w:r>
            <w:r w:rsidR="00FC1362">
              <w:rPr>
                <w:rFonts w:asciiTheme="minorHAnsi" w:hAnsiTheme="minorHAnsi" w:cstheme="minorHAnsi"/>
                <w:sz w:val="22"/>
                <w:szCs w:val="22"/>
              </w:rPr>
              <w:t xml:space="preserve"> </w:t>
            </w:r>
            <w:r w:rsidR="0019504E">
              <w:rPr>
                <w:rFonts w:asciiTheme="minorHAnsi" w:hAnsiTheme="minorHAnsi" w:cstheme="minorHAnsi"/>
                <w:sz w:val="22"/>
                <w:szCs w:val="22"/>
              </w:rPr>
              <w:t>to March 15, 2023</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A34634">
        <w:trPr>
          <w:trHeight w:val="4510"/>
        </w:trPr>
        <w:tc>
          <w:tcPr>
            <w:tcW w:w="9000" w:type="dxa"/>
            <w:gridSpan w:val="2"/>
            <w:tcMar>
              <w:top w:w="43" w:type="dxa"/>
              <w:left w:w="0" w:type="dxa"/>
              <w:bottom w:w="43" w:type="dxa"/>
              <w:right w:w="0" w:type="dxa"/>
            </w:tcMar>
          </w:tcPr>
          <w:p w14:paraId="64339071" w14:textId="57487FE6" w:rsidR="00957DE7"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Pr>
                <w:rFonts w:asciiTheme="minorHAnsi" w:hAnsiTheme="minorHAnsi" w:cstheme="minorHAnsi"/>
                <w:sz w:val="22"/>
                <w:szCs w:val="22"/>
              </w:rPr>
              <w:t xml:space="preserve"> in the first year</w:t>
            </w:r>
            <w:r w:rsidRPr="008C7BE0">
              <w:rPr>
                <w:rFonts w:asciiTheme="minorHAnsi" w:hAnsiTheme="minorHAnsi" w:cstheme="minorHAnsi"/>
                <w:sz w:val="22"/>
                <w:szCs w:val="22"/>
              </w:rPr>
              <w:t xml:space="preserve"> are to: 1) produce </w:t>
            </w:r>
            <w:proofErr w:type="spellStart"/>
            <w:r w:rsidRPr="008C7BE0">
              <w:rPr>
                <w:rFonts w:asciiTheme="minorHAnsi" w:hAnsiTheme="minorHAnsi" w:cstheme="minorHAnsi"/>
                <w:sz w:val="22"/>
                <w:szCs w:val="22"/>
              </w:rPr>
              <w:t>dsRNAs</w:t>
            </w:r>
            <w:proofErr w:type="spellEnd"/>
            <w:r w:rsidRPr="008C7BE0">
              <w:rPr>
                <w:rFonts w:asciiTheme="minorHAnsi" w:hAnsiTheme="minorHAnsi" w:cstheme="minorHAnsi"/>
                <w:sz w:val="22"/>
                <w:szCs w:val="22"/>
              </w:rPr>
              <w:t xml:space="preserve"> in </w:t>
            </w:r>
            <w:r w:rsidRPr="008C7BE0">
              <w:rPr>
                <w:rFonts w:asciiTheme="minorHAnsi" w:hAnsiTheme="minorHAnsi" w:cstheme="minorHAnsi"/>
                <w:i/>
                <w:sz w:val="22"/>
                <w:szCs w:val="22"/>
              </w:rPr>
              <w:t>E. coli</w:t>
            </w:r>
            <w:r w:rsidRPr="008C7BE0">
              <w:rPr>
                <w:rFonts w:asciiTheme="minorHAnsi" w:hAnsiTheme="minorHAnsi" w:cstheme="minorHAnsi"/>
                <w:sz w:val="22"/>
                <w:szCs w:val="22"/>
              </w:rPr>
              <w:t xml:space="preserve"> of 4 different genes from </w:t>
            </w:r>
            <w:proofErr w:type="spellStart"/>
            <w:r w:rsidRPr="008C7BE0">
              <w:rPr>
                <w:rFonts w:asciiTheme="minorHAnsi" w:hAnsiTheme="minorHAnsi" w:cstheme="minorHAnsi"/>
                <w:sz w:val="22"/>
                <w:szCs w:val="22"/>
              </w:rPr>
              <w:t>Cercospora</w:t>
            </w:r>
            <w:proofErr w:type="spellEnd"/>
            <w:r w:rsidRPr="008C7BE0">
              <w:rPr>
                <w:rFonts w:asciiTheme="minorHAnsi" w:hAnsiTheme="minorHAnsi" w:cstheme="minorHAnsi"/>
                <w:sz w:val="22"/>
                <w:szCs w:val="22"/>
              </w:rPr>
              <w:t xml:space="preserve"> species that are important for their infection, growth or toxin production; 2) develop an effective method to deliver the </w:t>
            </w:r>
            <w:proofErr w:type="spellStart"/>
            <w:r w:rsidRPr="008C7BE0">
              <w:rPr>
                <w:rFonts w:asciiTheme="minorHAnsi" w:hAnsiTheme="minorHAnsi" w:cstheme="minorHAnsi"/>
                <w:sz w:val="22"/>
                <w:szCs w:val="22"/>
              </w:rPr>
              <w:t>dsRNAs</w:t>
            </w:r>
            <w:proofErr w:type="spellEnd"/>
            <w:r w:rsidRPr="008C7BE0">
              <w:rPr>
                <w:rFonts w:asciiTheme="minorHAnsi" w:hAnsiTheme="minorHAnsi" w:cstheme="minorHAnsi"/>
                <w:sz w:val="22"/>
                <w:szCs w:val="22"/>
              </w:rPr>
              <w:t xml:space="preserve"> into soybean leaves; and 3) perform various greenhouse and field studies (in Louisiana first, and other states later) to determine the effectiveness of these </w:t>
            </w:r>
            <w:proofErr w:type="spellStart"/>
            <w:r w:rsidRPr="008C7BE0">
              <w:rPr>
                <w:rFonts w:asciiTheme="minorHAnsi" w:hAnsiTheme="minorHAnsi" w:cstheme="minorHAnsi"/>
                <w:sz w:val="22"/>
                <w:szCs w:val="22"/>
              </w:rPr>
              <w:t>dsRNAs</w:t>
            </w:r>
            <w:proofErr w:type="spellEnd"/>
            <w:r w:rsidRPr="008C7BE0">
              <w:rPr>
                <w:rFonts w:asciiTheme="minorHAnsi" w:hAnsiTheme="minorHAnsi" w:cstheme="minorHAnsi"/>
                <w:sz w:val="22"/>
                <w:szCs w:val="22"/>
              </w:rPr>
              <w:t xml:space="preserve"> in simultaneous management of </w:t>
            </w:r>
            <w:proofErr w:type="spellStart"/>
            <w:r>
              <w:rPr>
                <w:rFonts w:asciiTheme="minorHAnsi" w:hAnsiTheme="minorHAnsi" w:cstheme="minorHAnsi"/>
                <w:sz w:val="22"/>
                <w:szCs w:val="22"/>
              </w:rPr>
              <w:t>cercospora</w:t>
            </w:r>
            <w:proofErr w:type="spellEnd"/>
            <w:r>
              <w:rPr>
                <w:rFonts w:asciiTheme="minorHAnsi" w:hAnsiTheme="minorHAnsi" w:cstheme="minorHAnsi"/>
                <w:sz w:val="22"/>
                <w:szCs w:val="22"/>
              </w:rPr>
              <w:t xml:space="preserve"> leaf blight (</w:t>
            </w:r>
            <w:r w:rsidRPr="008C7BE0">
              <w:rPr>
                <w:rFonts w:asciiTheme="minorHAnsi" w:hAnsiTheme="minorHAnsi" w:cstheme="minorHAnsi"/>
                <w:sz w:val="22"/>
                <w:szCs w:val="22"/>
              </w:rPr>
              <w:t>CLB</w:t>
            </w:r>
            <w:r>
              <w:rPr>
                <w:rFonts w:asciiTheme="minorHAnsi" w:hAnsiTheme="minorHAnsi" w:cstheme="minorHAnsi"/>
                <w:sz w:val="22"/>
                <w:szCs w:val="22"/>
              </w:rPr>
              <w:t>) and purple seed stai</w:t>
            </w:r>
            <w:r w:rsidR="003A47A3">
              <w:rPr>
                <w:rFonts w:asciiTheme="minorHAnsi" w:hAnsiTheme="minorHAnsi" w:cstheme="minorHAnsi"/>
                <w:sz w:val="22"/>
                <w:szCs w:val="22"/>
              </w:rPr>
              <w:t>n</w:t>
            </w:r>
            <w:r w:rsidR="00D72898">
              <w:rPr>
                <w:rFonts w:asciiTheme="minorHAnsi" w:hAnsiTheme="minorHAnsi" w:cstheme="minorHAnsi"/>
                <w:sz w:val="22"/>
                <w:szCs w:val="22"/>
              </w:rPr>
              <w:t>s</w:t>
            </w:r>
            <w:r>
              <w:rPr>
                <w:rFonts w:asciiTheme="minorHAnsi" w:hAnsiTheme="minorHAnsi" w:cstheme="minorHAnsi"/>
                <w:sz w:val="22"/>
                <w:szCs w:val="22"/>
              </w:rPr>
              <w:t xml:space="preserve"> (PSS), which are caused by </w:t>
            </w:r>
            <w:r w:rsidRPr="008C7BE0">
              <w:rPr>
                <w:rFonts w:asciiTheme="minorHAnsi" w:hAnsiTheme="minorHAnsi" w:cstheme="minorHAnsi"/>
                <w:i/>
                <w:sz w:val="22"/>
                <w:szCs w:val="22"/>
              </w:rPr>
              <w:t>C.</w:t>
            </w:r>
            <w:r>
              <w:rPr>
                <w:rFonts w:asciiTheme="minorHAnsi" w:hAnsiTheme="minorHAnsi" w:cstheme="minorHAnsi"/>
                <w:sz w:val="22"/>
                <w:szCs w:val="22"/>
              </w:rPr>
              <w:t xml:space="preserve"> cf. </w:t>
            </w:r>
            <w:proofErr w:type="spellStart"/>
            <w:r w:rsidRPr="008C7BE0">
              <w:rPr>
                <w:rFonts w:asciiTheme="minorHAnsi" w:hAnsiTheme="minorHAnsi" w:cstheme="minorHAnsi"/>
                <w:i/>
                <w:sz w:val="22"/>
                <w:szCs w:val="22"/>
              </w:rPr>
              <w:t>flagellaris</w:t>
            </w:r>
            <w:proofErr w:type="spellEnd"/>
            <w:r w:rsidRPr="008C7BE0">
              <w:rPr>
                <w:rFonts w:asciiTheme="minorHAnsi" w:hAnsiTheme="minorHAnsi" w:cstheme="minorHAnsi"/>
                <w:i/>
                <w:sz w:val="22"/>
                <w:szCs w:val="22"/>
              </w:rPr>
              <w:t xml:space="preserve"> </w:t>
            </w:r>
            <w:r>
              <w:rPr>
                <w:rFonts w:asciiTheme="minorHAnsi" w:hAnsiTheme="minorHAnsi" w:cstheme="minorHAnsi"/>
                <w:sz w:val="22"/>
                <w:szCs w:val="22"/>
              </w:rPr>
              <w:t xml:space="preserve">or </w:t>
            </w:r>
            <w:r w:rsidRPr="008C7BE0">
              <w:rPr>
                <w:rFonts w:asciiTheme="minorHAnsi" w:hAnsiTheme="minorHAnsi" w:cstheme="minorHAnsi"/>
                <w:i/>
                <w:sz w:val="22"/>
                <w:szCs w:val="22"/>
              </w:rPr>
              <w:t xml:space="preserve">C. </w:t>
            </w:r>
            <w:proofErr w:type="spellStart"/>
            <w:r w:rsidRPr="008C7BE0">
              <w:rPr>
                <w:rFonts w:asciiTheme="minorHAnsi" w:hAnsiTheme="minorHAnsi" w:cstheme="minorHAnsi"/>
                <w:i/>
                <w:sz w:val="22"/>
                <w:szCs w:val="22"/>
              </w:rPr>
              <w:t>kikuchii</w:t>
            </w:r>
            <w:proofErr w:type="spellEnd"/>
            <w:r>
              <w:rPr>
                <w:rFonts w:asciiTheme="minorHAnsi" w:hAnsiTheme="minorHAnsi" w:cstheme="minorHAnsi"/>
                <w:sz w:val="22"/>
                <w:szCs w:val="22"/>
              </w:rPr>
              <w:t xml:space="preserve">, and frogeye leaf spot (FLS), which is caused by </w:t>
            </w:r>
            <w:r w:rsidRPr="008C7BE0">
              <w:rPr>
                <w:rFonts w:asciiTheme="minorHAnsi" w:hAnsiTheme="minorHAnsi" w:cstheme="minorHAnsi"/>
                <w:i/>
                <w:sz w:val="22"/>
                <w:szCs w:val="22"/>
              </w:rPr>
              <w:t xml:space="preserve">C. </w:t>
            </w:r>
            <w:proofErr w:type="spellStart"/>
            <w:r w:rsidRPr="008C7BE0">
              <w:rPr>
                <w:rFonts w:asciiTheme="minorHAnsi" w:hAnsiTheme="minorHAnsi" w:cstheme="minorHAnsi"/>
                <w:i/>
                <w:sz w:val="22"/>
                <w:szCs w:val="22"/>
              </w:rPr>
              <w:t>sojina</w:t>
            </w:r>
            <w:proofErr w:type="spellEnd"/>
            <w:r>
              <w:rPr>
                <w:rFonts w:asciiTheme="minorHAnsi" w:hAnsiTheme="minorHAnsi" w:cstheme="minorHAnsi"/>
                <w:sz w:val="22"/>
                <w:szCs w:val="22"/>
              </w:rPr>
              <w:t xml:space="preserve">, </w:t>
            </w:r>
            <w:r w:rsidRPr="008C7BE0">
              <w:rPr>
                <w:rFonts w:asciiTheme="minorHAnsi" w:hAnsiTheme="minorHAnsi" w:cstheme="minorHAnsi"/>
                <w:sz w:val="22"/>
                <w:szCs w:val="22"/>
              </w:rPr>
              <w:t>through spray applications.</w:t>
            </w:r>
          </w:p>
          <w:p w14:paraId="1211AB40" w14:textId="77777777" w:rsidR="008C7BE0" w:rsidRDefault="008C7BE0" w:rsidP="003507CA">
            <w:pPr>
              <w:spacing w:line="240" w:lineRule="auto"/>
              <w:rPr>
                <w:rFonts w:asciiTheme="minorHAnsi" w:hAnsiTheme="minorHAnsi" w:cstheme="minorHAnsi"/>
                <w:sz w:val="22"/>
                <w:szCs w:val="22"/>
              </w:rPr>
            </w:pPr>
          </w:p>
          <w:p w14:paraId="1A8882E4" w14:textId="2DE4CAA0" w:rsidR="00A34634" w:rsidRPr="003507CA" w:rsidRDefault="003A4791" w:rsidP="00FE74DF">
            <w:pPr>
              <w:spacing w:line="240" w:lineRule="auto"/>
              <w:rPr>
                <w:rFonts w:asciiTheme="minorHAnsi" w:hAnsiTheme="minorHAnsi" w:cstheme="minorHAnsi"/>
                <w:sz w:val="22"/>
                <w:szCs w:val="22"/>
              </w:rPr>
            </w:pPr>
            <w:r>
              <w:rPr>
                <w:rFonts w:asciiTheme="minorHAnsi" w:hAnsiTheme="minorHAnsi" w:cstheme="minorHAnsi"/>
                <w:sz w:val="22"/>
                <w:szCs w:val="22"/>
              </w:rPr>
              <w:t xml:space="preserve">In </w:t>
            </w:r>
            <w:r w:rsidR="00D40C73">
              <w:rPr>
                <w:rFonts w:asciiTheme="minorHAnsi" w:hAnsiTheme="minorHAnsi" w:cstheme="minorHAnsi"/>
                <w:sz w:val="22"/>
                <w:szCs w:val="22"/>
              </w:rPr>
              <w:t>the fourth</w:t>
            </w:r>
            <w:r>
              <w:rPr>
                <w:rFonts w:asciiTheme="minorHAnsi" w:hAnsiTheme="minorHAnsi" w:cstheme="minorHAnsi"/>
                <w:sz w:val="22"/>
                <w:szCs w:val="22"/>
              </w:rPr>
              <w:t xml:space="preserve"> quarter, we mainly focused our research on objective</w:t>
            </w:r>
            <w:r w:rsidR="00046850">
              <w:rPr>
                <w:rFonts w:asciiTheme="minorHAnsi" w:hAnsiTheme="minorHAnsi" w:cstheme="minorHAnsi"/>
                <w:sz w:val="22"/>
                <w:szCs w:val="22"/>
              </w:rPr>
              <w:t>s 2 and</w:t>
            </w:r>
            <w:r>
              <w:rPr>
                <w:rFonts w:asciiTheme="minorHAnsi" w:hAnsiTheme="minorHAnsi" w:cstheme="minorHAnsi"/>
                <w:sz w:val="22"/>
                <w:szCs w:val="22"/>
              </w:rPr>
              <w:t xml:space="preserve"> 3. </w:t>
            </w:r>
            <w:r w:rsidR="00046850">
              <w:rPr>
                <w:rFonts w:asciiTheme="minorHAnsi" w:hAnsiTheme="minorHAnsi" w:cstheme="minorHAnsi"/>
                <w:sz w:val="22"/>
                <w:szCs w:val="22"/>
              </w:rPr>
              <w:t>For objective 2, w</w:t>
            </w:r>
            <w:r w:rsidR="006D3FF7">
              <w:rPr>
                <w:rFonts w:asciiTheme="minorHAnsi" w:hAnsiTheme="minorHAnsi" w:cstheme="minorHAnsi"/>
                <w:sz w:val="22"/>
                <w:szCs w:val="22"/>
              </w:rPr>
              <w:t xml:space="preserve">e </w:t>
            </w:r>
            <w:r w:rsidR="00FC1362">
              <w:rPr>
                <w:rFonts w:asciiTheme="minorHAnsi" w:hAnsiTheme="minorHAnsi" w:cstheme="minorHAnsi"/>
                <w:sz w:val="22"/>
                <w:szCs w:val="22"/>
              </w:rPr>
              <w:t xml:space="preserve">have been </w:t>
            </w:r>
            <w:r w:rsidR="00D40C73">
              <w:rPr>
                <w:rFonts w:asciiTheme="minorHAnsi" w:hAnsiTheme="minorHAnsi" w:cstheme="minorHAnsi"/>
                <w:sz w:val="22"/>
                <w:szCs w:val="22"/>
              </w:rPr>
              <w:t xml:space="preserve">testing different ways to enhance the efficacy of dsRNA delivery into or absorbance by soybean leaves. </w:t>
            </w:r>
            <w:r w:rsidR="00FC1362">
              <w:rPr>
                <w:rFonts w:asciiTheme="minorHAnsi" w:hAnsiTheme="minorHAnsi" w:cstheme="minorHAnsi"/>
                <w:sz w:val="22"/>
                <w:szCs w:val="22"/>
              </w:rPr>
              <w:t xml:space="preserve"> </w:t>
            </w:r>
            <w:r w:rsidR="00D40C73">
              <w:rPr>
                <w:rFonts w:asciiTheme="minorHAnsi" w:hAnsiTheme="minorHAnsi" w:cstheme="minorHAnsi"/>
                <w:sz w:val="22"/>
                <w:szCs w:val="22"/>
              </w:rPr>
              <w:t xml:space="preserve">One of the study was to examine the effect of coating our dsRNA onto lignin based </w:t>
            </w:r>
            <w:proofErr w:type="spellStart"/>
            <w:r w:rsidR="00D40C73">
              <w:rPr>
                <w:rFonts w:asciiTheme="minorHAnsi" w:hAnsiTheme="minorHAnsi" w:cstheme="minorHAnsi"/>
                <w:sz w:val="22"/>
                <w:szCs w:val="22"/>
              </w:rPr>
              <w:t>nano</w:t>
            </w:r>
            <w:proofErr w:type="spellEnd"/>
            <w:r w:rsidR="00D40C73">
              <w:rPr>
                <w:rFonts w:asciiTheme="minorHAnsi" w:hAnsiTheme="minorHAnsi" w:cstheme="minorHAnsi"/>
                <w:sz w:val="22"/>
                <w:szCs w:val="22"/>
              </w:rPr>
              <w:t xml:space="preserve">-particles on reducing soybean fungal diseases and the other study we are conducting is to examine the effect of different adjuvants on helping dsRNA delivery </w:t>
            </w:r>
            <w:r w:rsidR="00BC49D0">
              <w:rPr>
                <w:rFonts w:asciiTheme="minorHAnsi" w:hAnsiTheme="minorHAnsi" w:cstheme="minorHAnsi"/>
                <w:sz w:val="22"/>
                <w:szCs w:val="22"/>
              </w:rPr>
              <w:t xml:space="preserve">or absorption in order to develop an effective approach to deliver dsRNA for disease </w:t>
            </w:r>
            <w:r w:rsidR="00FE74DF">
              <w:rPr>
                <w:rFonts w:asciiTheme="minorHAnsi" w:hAnsiTheme="minorHAnsi" w:cstheme="minorHAnsi"/>
                <w:sz w:val="22"/>
                <w:szCs w:val="22"/>
              </w:rPr>
              <w:t>suppression</w:t>
            </w:r>
            <w:bookmarkStart w:id="0" w:name="_GoBack"/>
            <w:bookmarkEnd w:id="0"/>
            <w:r w:rsidR="00BC49D0">
              <w:rPr>
                <w:rFonts w:asciiTheme="minorHAnsi" w:hAnsiTheme="minorHAnsi" w:cstheme="minorHAnsi"/>
                <w:sz w:val="22"/>
                <w:szCs w:val="22"/>
              </w:rPr>
              <w:t xml:space="preserve">. </w:t>
            </w:r>
            <w:r w:rsidR="00046850">
              <w:rPr>
                <w:rFonts w:asciiTheme="minorHAnsi" w:hAnsiTheme="minorHAnsi" w:cstheme="minorHAnsi"/>
                <w:sz w:val="22"/>
                <w:szCs w:val="22"/>
              </w:rPr>
              <w:t>For objective 3</w:t>
            </w:r>
            <w:r w:rsidR="00BC49D0">
              <w:rPr>
                <w:rFonts w:asciiTheme="minorHAnsi" w:hAnsiTheme="minorHAnsi" w:cstheme="minorHAnsi"/>
                <w:sz w:val="22"/>
                <w:szCs w:val="22"/>
              </w:rPr>
              <w:t xml:space="preserve">, we have conducted two rounds of greenhouse studies to examine the effect of different </w:t>
            </w:r>
            <w:proofErr w:type="spellStart"/>
            <w:r w:rsidR="00BC49D0">
              <w:rPr>
                <w:rFonts w:asciiTheme="minorHAnsi" w:hAnsiTheme="minorHAnsi" w:cstheme="minorHAnsi"/>
                <w:sz w:val="22"/>
                <w:szCs w:val="22"/>
              </w:rPr>
              <w:t>dsRNAs</w:t>
            </w:r>
            <w:proofErr w:type="spellEnd"/>
            <w:r w:rsidR="00BC49D0">
              <w:rPr>
                <w:rFonts w:asciiTheme="minorHAnsi" w:hAnsiTheme="minorHAnsi" w:cstheme="minorHAnsi"/>
                <w:sz w:val="22"/>
                <w:szCs w:val="22"/>
              </w:rPr>
              <w:t xml:space="preserve"> in reducing soybean rust and soybean FLS disease in greenhouse. We have observed some encouraging results from these preliminary studies. </w:t>
            </w:r>
            <w:r w:rsidR="0081313A">
              <w:rPr>
                <w:rFonts w:asciiTheme="minorHAnsi" w:hAnsiTheme="minorHAnsi" w:cstheme="minorHAnsi"/>
                <w:sz w:val="22"/>
                <w:szCs w:val="22"/>
              </w:rPr>
              <w:t>For further details, please see the attached technical report.</w:t>
            </w: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20FF12A6" w:rsidR="00AC69AD" w:rsidRPr="003507CA" w:rsidRDefault="006A7323" w:rsidP="004307E6">
            <w:pPr>
              <w:spacing w:line="240" w:lineRule="auto"/>
              <w:rPr>
                <w:rFonts w:asciiTheme="minorHAnsi" w:hAnsiTheme="minorHAnsi" w:cstheme="minorHAnsi"/>
                <w:b/>
                <w:sz w:val="22"/>
                <w:szCs w:val="22"/>
              </w:rPr>
            </w:pPr>
            <w:r w:rsidRPr="006A7323">
              <w:rPr>
                <w:rFonts w:asciiTheme="minorHAnsi" w:hAnsiTheme="minorHAnsi" w:cstheme="minorHAnsi"/>
                <w:b/>
                <w:sz w:val="22"/>
                <w:szCs w:val="22"/>
              </w:rPr>
              <w:t>Non-technical project status:</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75DB08D1" w:rsidR="00957DE7" w:rsidRPr="003507CA" w:rsidRDefault="00A34634" w:rsidP="00922048">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first year were to produce double stranded RNA </w:t>
            </w:r>
            <w:r w:rsidR="003A47A3">
              <w:rPr>
                <w:rFonts w:asciiTheme="minorHAnsi" w:hAnsiTheme="minorHAnsi" w:cstheme="minorHAnsi"/>
                <w:sz w:val="22"/>
                <w:szCs w:val="22"/>
              </w:rPr>
              <w:t xml:space="preserve">(dsRNA) </w:t>
            </w:r>
            <w:r>
              <w:rPr>
                <w:rFonts w:asciiTheme="minorHAnsi" w:hAnsiTheme="minorHAnsi" w:cstheme="minorHAnsi"/>
                <w:sz w:val="22"/>
                <w:szCs w:val="22"/>
              </w:rPr>
              <w:t xml:space="preserve">molecules in a bacterial expression system, use the purified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to spray on soybean plants under greenhouse and field conditions to see whether they</w:t>
            </w:r>
            <w:r w:rsidR="003A47A3">
              <w:rPr>
                <w:rFonts w:asciiTheme="minorHAnsi" w:hAnsiTheme="minorHAnsi" w:cstheme="minorHAnsi"/>
                <w:sz w:val="22"/>
                <w:szCs w:val="22"/>
              </w:rPr>
              <w:t xml:space="preserve"> can reduce soybean </w:t>
            </w:r>
            <w:proofErr w:type="spellStart"/>
            <w:r w:rsidR="003A47A3">
              <w:rPr>
                <w:rFonts w:asciiTheme="minorHAnsi" w:hAnsiTheme="minorHAnsi" w:cstheme="minorHAnsi"/>
                <w:sz w:val="22"/>
                <w:szCs w:val="22"/>
              </w:rPr>
              <w:t>cercospora</w:t>
            </w:r>
            <w:proofErr w:type="spellEnd"/>
            <w:r w:rsidR="003A47A3">
              <w:rPr>
                <w:rFonts w:asciiTheme="minorHAnsi" w:hAnsiTheme="minorHAnsi" w:cstheme="minorHAnsi"/>
                <w:sz w:val="22"/>
                <w:szCs w:val="22"/>
              </w:rPr>
              <w:t xml:space="preserve"> leaf blight (CLB), purple seed stain</w:t>
            </w:r>
            <w:r w:rsidR="00D72898">
              <w:rPr>
                <w:rFonts w:asciiTheme="minorHAnsi" w:hAnsiTheme="minorHAnsi" w:cstheme="minorHAnsi"/>
                <w:sz w:val="22"/>
                <w:szCs w:val="22"/>
              </w:rPr>
              <w:t>s</w:t>
            </w:r>
            <w:r w:rsidR="003A47A3">
              <w:rPr>
                <w:rFonts w:asciiTheme="minorHAnsi" w:hAnsiTheme="minorHAnsi" w:cstheme="minorHAnsi"/>
                <w:sz w:val="22"/>
                <w:szCs w:val="22"/>
              </w:rPr>
              <w:t xml:space="preserve"> (PPS) and frogeye leaf spot (FLS) diseases. We ha</w:t>
            </w:r>
            <w:r w:rsidR="006D3FF7">
              <w:rPr>
                <w:rFonts w:asciiTheme="minorHAnsi" w:hAnsiTheme="minorHAnsi" w:cstheme="minorHAnsi"/>
                <w:sz w:val="22"/>
                <w:szCs w:val="22"/>
              </w:rPr>
              <w:t>ve</w:t>
            </w:r>
            <w:r w:rsidR="0036226D">
              <w:rPr>
                <w:rFonts w:asciiTheme="minorHAnsi" w:hAnsiTheme="minorHAnsi" w:cstheme="minorHAnsi"/>
                <w:sz w:val="22"/>
                <w:szCs w:val="22"/>
              </w:rPr>
              <w:t xml:space="preserve"> cloned and</w:t>
            </w:r>
            <w:r w:rsidR="006D3FF7">
              <w:rPr>
                <w:rFonts w:asciiTheme="minorHAnsi" w:hAnsiTheme="minorHAnsi" w:cstheme="minorHAnsi"/>
                <w:sz w:val="22"/>
                <w:szCs w:val="22"/>
              </w:rPr>
              <w:t xml:space="preserve"> produced </w:t>
            </w:r>
            <w:proofErr w:type="spellStart"/>
            <w:r w:rsidR="006D3FF7">
              <w:rPr>
                <w:rFonts w:asciiTheme="minorHAnsi" w:hAnsiTheme="minorHAnsi" w:cstheme="minorHAnsi"/>
                <w:sz w:val="22"/>
                <w:szCs w:val="22"/>
              </w:rPr>
              <w:t>dsRNAs</w:t>
            </w:r>
            <w:proofErr w:type="spellEnd"/>
            <w:r w:rsidR="006D3FF7">
              <w:rPr>
                <w:rFonts w:asciiTheme="minorHAnsi" w:hAnsiTheme="minorHAnsi" w:cstheme="minorHAnsi"/>
                <w:sz w:val="22"/>
                <w:szCs w:val="22"/>
              </w:rPr>
              <w:t xml:space="preserve"> targeting four</w:t>
            </w:r>
            <w:r w:rsidR="003A47A3">
              <w:rPr>
                <w:rFonts w:asciiTheme="minorHAnsi" w:hAnsiTheme="minorHAnsi" w:cstheme="minorHAnsi"/>
                <w:sz w:val="22"/>
                <w:szCs w:val="22"/>
              </w:rPr>
              <w:t xml:space="preserve"> th</w:t>
            </w:r>
            <w:r w:rsidR="0036226D">
              <w:rPr>
                <w:rFonts w:asciiTheme="minorHAnsi" w:hAnsiTheme="minorHAnsi" w:cstheme="minorHAnsi"/>
                <w:sz w:val="22"/>
                <w:szCs w:val="22"/>
              </w:rPr>
              <w:t xml:space="preserve">e genes from </w:t>
            </w:r>
            <w:proofErr w:type="spellStart"/>
            <w:r w:rsidR="0036226D">
              <w:rPr>
                <w:rFonts w:asciiTheme="minorHAnsi" w:hAnsiTheme="minorHAnsi" w:cstheme="minorHAnsi"/>
                <w:sz w:val="22"/>
                <w:szCs w:val="22"/>
              </w:rPr>
              <w:t>Cercospora</w:t>
            </w:r>
            <w:proofErr w:type="spellEnd"/>
            <w:r w:rsidR="0036226D">
              <w:rPr>
                <w:rFonts w:asciiTheme="minorHAnsi" w:hAnsiTheme="minorHAnsi" w:cstheme="minorHAnsi"/>
                <w:sz w:val="22"/>
                <w:szCs w:val="22"/>
              </w:rPr>
              <w:t xml:space="preserve"> species</w:t>
            </w:r>
            <w:r w:rsidR="003A47A3">
              <w:rPr>
                <w:rFonts w:asciiTheme="minorHAnsi" w:hAnsiTheme="minorHAnsi" w:cstheme="minorHAnsi"/>
                <w:sz w:val="22"/>
                <w:szCs w:val="22"/>
              </w:rPr>
              <w:t>. Soybean plants grown in greenhouse hav</w:t>
            </w:r>
            <w:r w:rsidR="0036226D">
              <w:rPr>
                <w:rFonts w:asciiTheme="minorHAnsi" w:hAnsiTheme="minorHAnsi" w:cstheme="minorHAnsi"/>
                <w:sz w:val="22"/>
                <w:szCs w:val="22"/>
              </w:rPr>
              <w:t xml:space="preserve">e been recently treated </w:t>
            </w:r>
            <w:r w:rsidR="00704FDE">
              <w:rPr>
                <w:rFonts w:asciiTheme="minorHAnsi" w:hAnsiTheme="minorHAnsi" w:cstheme="minorHAnsi"/>
                <w:sz w:val="22"/>
                <w:szCs w:val="22"/>
              </w:rPr>
              <w:t xml:space="preserve">repeatedly </w:t>
            </w:r>
            <w:r w:rsidR="0036226D">
              <w:rPr>
                <w:rFonts w:asciiTheme="minorHAnsi" w:hAnsiTheme="minorHAnsi" w:cstheme="minorHAnsi"/>
                <w:sz w:val="22"/>
                <w:szCs w:val="22"/>
              </w:rPr>
              <w:t>with all four</w:t>
            </w:r>
            <w:r w:rsidR="003A47A3">
              <w:rPr>
                <w:rFonts w:asciiTheme="minorHAnsi" w:hAnsiTheme="minorHAnsi" w:cstheme="minorHAnsi"/>
                <w:sz w:val="22"/>
                <w:szCs w:val="22"/>
              </w:rPr>
              <w:t xml:space="preserve"> of the </w:t>
            </w:r>
            <w:proofErr w:type="spellStart"/>
            <w:r w:rsidR="003A47A3">
              <w:rPr>
                <w:rFonts w:asciiTheme="minorHAnsi" w:hAnsiTheme="minorHAnsi" w:cstheme="minorHAnsi"/>
                <w:sz w:val="22"/>
                <w:szCs w:val="22"/>
              </w:rPr>
              <w:t>dsRNAs</w:t>
            </w:r>
            <w:proofErr w:type="spellEnd"/>
            <w:r w:rsidR="003A47A3">
              <w:rPr>
                <w:rFonts w:asciiTheme="minorHAnsi" w:hAnsiTheme="minorHAnsi" w:cstheme="minorHAnsi"/>
                <w:sz w:val="22"/>
                <w:szCs w:val="22"/>
              </w:rPr>
              <w:t xml:space="preserve"> and </w:t>
            </w:r>
            <w:r w:rsidR="0036226D">
              <w:rPr>
                <w:rFonts w:asciiTheme="minorHAnsi" w:hAnsiTheme="minorHAnsi" w:cstheme="minorHAnsi"/>
                <w:sz w:val="22"/>
                <w:szCs w:val="22"/>
              </w:rPr>
              <w:t>showed clear effect in re</w:t>
            </w:r>
            <w:r w:rsidR="003A47A3">
              <w:rPr>
                <w:rFonts w:asciiTheme="minorHAnsi" w:hAnsiTheme="minorHAnsi" w:cstheme="minorHAnsi"/>
                <w:sz w:val="22"/>
                <w:szCs w:val="22"/>
              </w:rPr>
              <w:t>ducing FLS</w:t>
            </w:r>
            <w:r w:rsidR="0036226D">
              <w:rPr>
                <w:rFonts w:asciiTheme="minorHAnsi" w:hAnsiTheme="minorHAnsi" w:cstheme="minorHAnsi"/>
                <w:sz w:val="22"/>
                <w:szCs w:val="22"/>
              </w:rPr>
              <w:t>.</w:t>
            </w:r>
            <w:r w:rsidR="003A47A3">
              <w:rPr>
                <w:rFonts w:asciiTheme="minorHAnsi" w:hAnsiTheme="minorHAnsi" w:cstheme="minorHAnsi"/>
                <w:sz w:val="22"/>
                <w:szCs w:val="22"/>
              </w:rPr>
              <w:t xml:space="preserve"> </w:t>
            </w:r>
            <w:r w:rsidR="00BC49D0">
              <w:rPr>
                <w:rFonts w:asciiTheme="minorHAnsi" w:hAnsiTheme="minorHAnsi" w:cstheme="minorHAnsi"/>
                <w:sz w:val="22"/>
                <w:szCs w:val="22"/>
              </w:rPr>
              <w:t>In addition, we have also been exploring different ways (nanoparticles, adjuvants) to enhance the effectiveness of d</w:t>
            </w:r>
            <w:r w:rsidR="00922048">
              <w:rPr>
                <w:rFonts w:asciiTheme="minorHAnsi" w:hAnsiTheme="minorHAnsi" w:cstheme="minorHAnsi"/>
                <w:sz w:val="22"/>
                <w:szCs w:val="22"/>
              </w:rPr>
              <w:t xml:space="preserve">sRNA in protecting the soybeans against CLB and FLS. We will conduct small scale studies to determine the effect of these dsRNA in reducing soybean fungal diseases under field conditions. We have requested the field plot space at Ben </w:t>
            </w:r>
            <w:proofErr w:type="spellStart"/>
            <w:r w:rsidR="00922048">
              <w:rPr>
                <w:rFonts w:asciiTheme="minorHAnsi" w:hAnsiTheme="minorHAnsi" w:cstheme="minorHAnsi"/>
                <w:sz w:val="22"/>
                <w:szCs w:val="22"/>
              </w:rPr>
              <w:t>Hur</w:t>
            </w:r>
            <w:proofErr w:type="spellEnd"/>
            <w:r w:rsidR="00922048">
              <w:rPr>
                <w:rFonts w:asciiTheme="minorHAnsi" w:hAnsiTheme="minorHAnsi" w:cstheme="minorHAnsi"/>
                <w:sz w:val="22"/>
                <w:szCs w:val="22"/>
              </w:rPr>
              <w:t xml:space="preserve"> research station and have ordered the soybean seeds for the field.</w:t>
            </w:r>
          </w:p>
        </w:tc>
      </w:tr>
    </w:tbl>
    <w:p w14:paraId="6610DCF4" w14:textId="77777777" w:rsidR="0025429E" w:rsidRPr="003507CA" w:rsidRDefault="0025429E" w:rsidP="00C62CD3">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46850"/>
    <w:rsid w:val="00054EF7"/>
    <w:rsid w:val="000613DF"/>
    <w:rsid w:val="0007079A"/>
    <w:rsid w:val="00083E61"/>
    <w:rsid w:val="00087C7F"/>
    <w:rsid w:val="000942F4"/>
    <w:rsid w:val="000A378E"/>
    <w:rsid w:val="000B06CD"/>
    <w:rsid w:val="000B70B5"/>
    <w:rsid w:val="000B7D6D"/>
    <w:rsid w:val="000C41F6"/>
    <w:rsid w:val="000D726D"/>
    <w:rsid w:val="000D782C"/>
    <w:rsid w:val="000E6330"/>
    <w:rsid w:val="00107714"/>
    <w:rsid w:val="00115BC3"/>
    <w:rsid w:val="00123E01"/>
    <w:rsid w:val="00153F61"/>
    <w:rsid w:val="0016007C"/>
    <w:rsid w:val="00162654"/>
    <w:rsid w:val="00184DBB"/>
    <w:rsid w:val="001943BF"/>
    <w:rsid w:val="0019504E"/>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91"/>
    <w:rsid w:val="003A47A3"/>
    <w:rsid w:val="003B2A34"/>
    <w:rsid w:val="003B5F5A"/>
    <w:rsid w:val="003B7A55"/>
    <w:rsid w:val="003D3E21"/>
    <w:rsid w:val="003D6401"/>
    <w:rsid w:val="003F6841"/>
    <w:rsid w:val="00402D0B"/>
    <w:rsid w:val="00406CFF"/>
    <w:rsid w:val="004073DA"/>
    <w:rsid w:val="004076FD"/>
    <w:rsid w:val="00407C2B"/>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66D1E"/>
    <w:rsid w:val="00582B63"/>
    <w:rsid w:val="005844D0"/>
    <w:rsid w:val="00596B63"/>
    <w:rsid w:val="005A61C0"/>
    <w:rsid w:val="005B5964"/>
    <w:rsid w:val="005D7144"/>
    <w:rsid w:val="005E2A77"/>
    <w:rsid w:val="005E7DB4"/>
    <w:rsid w:val="005F492E"/>
    <w:rsid w:val="0060410C"/>
    <w:rsid w:val="00605758"/>
    <w:rsid w:val="00605BA8"/>
    <w:rsid w:val="00632864"/>
    <w:rsid w:val="00636ED6"/>
    <w:rsid w:val="00643728"/>
    <w:rsid w:val="006507FB"/>
    <w:rsid w:val="006572F3"/>
    <w:rsid w:val="00657693"/>
    <w:rsid w:val="006709BB"/>
    <w:rsid w:val="00684BCF"/>
    <w:rsid w:val="00685ED5"/>
    <w:rsid w:val="00693D9D"/>
    <w:rsid w:val="0069666C"/>
    <w:rsid w:val="006A3912"/>
    <w:rsid w:val="006A6A77"/>
    <w:rsid w:val="006A6CCC"/>
    <w:rsid w:val="006A7323"/>
    <w:rsid w:val="006B1F6B"/>
    <w:rsid w:val="006D3433"/>
    <w:rsid w:val="006D3FF7"/>
    <w:rsid w:val="006E0A14"/>
    <w:rsid w:val="006E24E6"/>
    <w:rsid w:val="006E412F"/>
    <w:rsid w:val="006F26E4"/>
    <w:rsid w:val="006F6240"/>
    <w:rsid w:val="006F62F8"/>
    <w:rsid w:val="00704574"/>
    <w:rsid w:val="00704FDE"/>
    <w:rsid w:val="00705933"/>
    <w:rsid w:val="00713B34"/>
    <w:rsid w:val="00717254"/>
    <w:rsid w:val="007249F5"/>
    <w:rsid w:val="007259A0"/>
    <w:rsid w:val="00727DDA"/>
    <w:rsid w:val="00733D8F"/>
    <w:rsid w:val="00736421"/>
    <w:rsid w:val="00744EF4"/>
    <w:rsid w:val="007521E7"/>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7D7A2E"/>
    <w:rsid w:val="00806DDF"/>
    <w:rsid w:val="008101B7"/>
    <w:rsid w:val="00810449"/>
    <w:rsid w:val="0081313A"/>
    <w:rsid w:val="00824CD4"/>
    <w:rsid w:val="008457BA"/>
    <w:rsid w:val="00845912"/>
    <w:rsid w:val="008562C0"/>
    <w:rsid w:val="00864BAF"/>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2048"/>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125F"/>
    <w:rsid w:val="00A433FA"/>
    <w:rsid w:val="00A44140"/>
    <w:rsid w:val="00A50FE6"/>
    <w:rsid w:val="00A5222D"/>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C49D0"/>
    <w:rsid w:val="00BD1E89"/>
    <w:rsid w:val="00BE0222"/>
    <w:rsid w:val="00BE7127"/>
    <w:rsid w:val="00BF333A"/>
    <w:rsid w:val="00C02347"/>
    <w:rsid w:val="00C223FB"/>
    <w:rsid w:val="00C52FCC"/>
    <w:rsid w:val="00C55C81"/>
    <w:rsid w:val="00C601A6"/>
    <w:rsid w:val="00C602B2"/>
    <w:rsid w:val="00C62CD3"/>
    <w:rsid w:val="00C71FDE"/>
    <w:rsid w:val="00C758F8"/>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3649F"/>
    <w:rsid w:val="00D40C73"/>
    <w:rsid w:val="00D415FF"/>
    <w:rsid w:val="00D42DA7"/>
    <w:rsid w:val="00D43767"/>
    <w:rsid w:val="00D44A86"/>
    <w:rsid w:val="00D50CA1"/>
    <w:rsid w:val="00D66CF4"/>
    <w:rsid w:val="00D704E3"/>
    <w:rsid w:val="00D72898"/>
    <w:rsid w:val="00D7730F"/>
    <w:rsid w:val="00D83274"/>
    <w:rsid w:val="00D84185"/>
    <w:rsid w:val="00D95201"/>
    <w:rsid w:val="00D9664B"/>
    <w:rsid w:val="00DA1E9F"/>
    <w:rsid w:val="00DA45E4"/>
    <w:rsid w:val="00DA50D0"/>
    <w:rsid w:val="00DA5F9E"/>
    <w:rsid w:val="00DA700E"/>
    <w:rsid w:val="00DC7BC5"/>
    <w:rsid w:val="00DD2F80"/>
    <w:rsid w:val="00DF468A"/>
    <w:rsid w:val="00DF5E9A"/>
    <w:rsid w:val="00E01D04"/>
    <w:rsid w:val="00E109F2"/>
    <w:rsid w:val="00E11369"/>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1362"/>
    <w:rsid w:val="00FC79A8"/>
    <w:rsid w:val="00FD2FD6"/>
    <w:rsid w:val="00FE74DF"/>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F930-9203-4430-808E-A961115B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Soybean</cp:lastModifiedBy>
  <cp:revision>4</cp:revision>
  <cp:lastPrinted>2015-12-03T22:07:00Z</cp:lastPrinted>
  <dcterms:created xsi:type="dcterms:W3CDTF">2023-03-15T14:33:00Z</dcterms:created>
  <dcterms:modified xsi:type="dcterms:W3CDTF">2023-03-17T13:06:00Z</dcterms:modified>
</cp:coreProperties>
</file>