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02"/>
        <w:gridCol w:w="6664"/>
      </w:tblGrid>
      <w:tr w:rsidR="009D5AFE" w:rsidRPr="000C5A6C" w14:paraId="02521C23" w14:textId="77777777" w:rsidTr="00A5343D">
        <w:trPr>
          <w:trHeight w:val="265"/>
        </w:trPr>
        <w:tc>
          <w:tcPr>
            <w:tcW w:w="3402"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6664"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A5343D">
        <w:trPr>
          <w:trHeight w:val="279"/>
        </w:trPr>
        <w:tc>
          <w:tcPr>
            <w:tcW w:w="3402"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6664" w:type="dxa"/>
            <w:tcMar>
              <w:top w:w="43" w:type="dxa"/>
              <w:left w:w="0" w:type="dxa"/>
              <w:bottom w:w="43" w:type="dxa"/>
              <w:right w:w="0" w:type="dxa"/>
            </w:tcMar>
          </w:tcPr>
          <w:p w14:paraId="6D532A5F" w14:textId="4911E7C0" w:rsidR="00335A26" w:rsidRPr="000C5A6C" w:rsidRDefault="0044079B" w:rsidP="003507CA">
            <w:pPr>
              <w:spacing w:line="240" w:lineRule="auto"/>
              <w:rPr>
                <w:rFonts w:asciiTheme="minorHAnsi" w:hAnsiTheme="minorHAnsi" w:cstheme="minorHAnsi"/>
                <w:sz w:val="22"/>
                <w:szCs w:val="22"/>
              </w:rPr>
            </w:pPr>
            <w:r w:rsidRPr="00407D42">
              <w:rPr>
                <w:b/>
              </w:rPr>
              <w:t>LADDER (Large Agricultural Database that Drives Extension and Research)</w:t>
            </w:r>
          </w:p>
        </w:tc>
      </w:tr>
      <w:tr w:rsidR="009D5AFE" w:rsidRPr="000C5A6C" w14:paraId="4755B614" w14:textId="77777777" w:rsidTr="00A5343D">
        <w:trPr>
          <w:trHeight w:val="419"/>
        </w:trPr>
        <w:tc>
          <w:tcPr>
            <w:tcW w:w="3402"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6664" w:type="dxa"/>
            <w:tcMar>
              <w:top w:w="43" w:type="dxa"/>
              <w:left w:w="0" w:type="dxa"/>
              <w:bottom w:w="43" w:type="dxa"/>
              <w:right w:w="0" w:type="dxa"/>
            </w:tcMar>
          </w:tcPr>
          <w:p w14:paraId="3F62AB62" w14:textId="0C510506" w:rsidR="00335A26" w:rsidRPr="000C5A6C" w:rsidRDefault="0044079B" w:rsidP="003507CA">
            <w:pPr>
              <w:spacing w:line="240" w:lineRule="auto"/>
              <w:rPr>
                <w:rFonts w:asciiTheme="minorHAnsi" w:hAnsiTheme="minorHAnsi" w:cstheme="minorHAnsi"/>
                <w:sz w:val="22"/>
                <w:szCs w:val="22"/>
              </w:rPr>
            </w:pPr>
            <w:r w:rsidRPr="00407D42">
              <w:rPr>
                <w:b/>
                <w:bCs w:val="0"/>
              </w:rPr>
              <w:t>Mississippi Water Resources Research Institute (MWRRI); Mississippi State University</w:t>
            </w:r>
          </w:p>
        </w:tc>
      </w:tr>
      <w:tr w:rsidR="0044079B" w:rsidRPr="000C5A6C" w14:paraId="1FD5D2B7" w14:textId="77777777" w:rsidTr="00A5343D">
        <w:trPr>
          <w:trHeight w:val="265"/>
        </w:trPr>
        <w:tc>
          <w:tcPr>
            <w:tcW w:w="3402" w:type="dxa"/>
            <w:tcMar>
              <w:top w:w="43" w:type="dxa"/>
              <w:left w:w="0" w:type="dxa"/>
              <w:bottom w:w="43" w:type="dxa"/>
              <w:right w:w="0" w:type="dxa"/>
            </w:tcMar>
          </w:tcPr>
          <w:p w14:paraId="3E36F130" w14:textId="77777777" w:rsidR="0044079B" w:rsidRPr="000C5A6C" w:rsidRDefault="0044079B" w:rsidP="0044079B">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 Lead Name:</w:t>
            </w:r>
          </w:p>
        </w:tc>
        <w:tc>
          <w:tcPr>
            <w:tcW w:w="6664" w:type="dxa"/>
            <w:tcMar>
              <w:top w:w="43" w:type="dxa"/>
              <w:left w:w="0" w:type="dxa"/>
              <w:bottom w:w="43" w:type="dxa"/>
              <w:right w:w="0" w:type="dxa"/>
            </w:tcMar>
          </w:tcPr>
          <w:p w14:paraId="5CCF82B2" w14:textId="6D329DC7" w:rsidR="0044079B" w:rsidRPr="000C5A6C" w:rsidRDefault="0044079B" w:rsidP="0044079B">
            <w:pPr>
              <w:spacing w:line="240" w:lineRule="auto"/>
              <w:rPr>
                <w:rFonts w:asciiTheme="minorHAnsi" w:hAnsiTheme="minorHAnsi" w:cstheme="minorHAnsi"/>
                <w:sz w:val="22"/>
                <w:szCs w:val="22"/>
              </w:rPr>
            </w:pPr>
            <w:r w:rsidRPr="00407D42">
              <w:rPr>
                <w:b/>
                <w:bCs w:val="0"/>
              </w:rPr>
              <w:t>Zach Reynolds</w:t>
            </w:r>
          </w:p>
        </w:tc>
      </w:tr>
      <w:tr w:rsidR="0044079B" w:rsidRPr="000C5A6C" w14:paraId="4B81E764" w14:textId="77777777" w:rsidTr="00A5343D">
        <w:trPr>
          <w:trHeight w:val="783"/>
        </w:trPr>
        <w:tc>
          <w:tcPr>
            <w:tcW w:w="3402" w:type="dxa"/>
            <w:tcMar>
              <w:top w:w="43" w:type="dxa"/>
              <w:left w:w="0" w:type="dxa"/>
              <w:bottom w:w="43" w:type="dxa"/>
              <w:right w:w="0" w:type="dxa"/>
            </w:tcMar>
          </w:tcPr>
          <w:p w14:paraId="58C14EA5" w14:textId="77777777" w:rsidR="0044079B" w:rsidRDefault="0044079B" w:rsidP="0044079B">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Reporting Period:</w:t>
            </w:r>
          </w:p>
          <w:p w14:paraId="6901671B" w14:textId="6CF57560" w:rsidR="0044079B" w:rsidRPr="00510149" w:rsidRDefault="0044079B" w:rsidP="0044079B">
            <w:pPr>
              <w:rPr>
                <w:i/>
                <w:iCs/>
              </w:rPr>
            </w:pPr>
            <w:r w:rsidRPr="00510149">
              <w:rPr>
                <w:i/>
                <w:iCs/>
              </w:rPr>
              <w:t>Please select the appropriate reporting period</w:t>
            </w:r>
            <w:r>
              <w:rPr>
                <w:i/>
                <w:iCs/>
              </w:rPr>
              <w:t xml:space="preserve"> for this report.</w:t>
            </w:r>
          </w:p>
        </w:tc>
        <w:tc>
          <w:tcPr>
            <w:tcW w:w="6664" w:type="dxa"/>
            <w:tcMar>
              <w:top w:w="43" w:type="dxa"/>
              <w:left w:w="0" w:type="dxa"/>
              <w:bottom w:w="43" w:type="dxa"/>
              <w:right w:w="0" w:type="dxa"/>
            </w:tcMar>
          </w:tcPr>
          <w:p w14:paraId="75DD7296" w14:textId="59EA4838" w:rsidR="0044079B" w:rsidRPr="000C5A6C" w:rsidRDefault="0044079B" w:rsidP="0044079B">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sidR="00674ECB">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C959B5">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1"/>
                  <w14:checkedState w14:val="2612" w14:font="MS Gothic"/>
                  <w14:uncheckedState w14:val="2610" w14:font="MS Gothic"/>
                </w14:checkbox>
              </w:sdtPr>
              <w:sdtContent>
                <w:r w:rsidR="00C959B5">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44079B" w:rsidRPr="00624140" w14:paraId="4BB3D17A" w14:textId="77777777" w:rsidTr="00A5343D">
        <w:trPr>
          <w:trHeight w:val="1701"/>
        </w:trPr>
        <w:tc>
          <w:tcPr>
            <w:tcW w:w="10066" w:type="dxa"/>
            <w:gridSpan w:val="2"/>
            <w:shd w:val="clear" w:color="auto" w:fill="F2F2F2" w:themeFill="background1" w:themeFillShade="F2"/>
            <w:tcMar>
              <w:top w:w="43" w:type="dxa"/>
              <w:left w:w="0" w:type="dxa"/>
              <w:bottom w:w="43" w:type="dxa"/>
              <w:right w:w="0" w:type="dxa"/>
            </w:tcMar>
          </w:tcPr>
          <w:p w14:paraId="6A4575F4" w14:textId="6E0EBFC0" w:rsidR="0044079B" w:rsidRPr="000D654B" w:rsidRDefault="0044079B" w:rsidP="0044079B">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44079B" w:rsidRPr="00624140" w:rsidRDefault="0044079B" w:rsidP="0044079B">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 xml:space="preserve">If Progress Report – </w:t>
            </w:r>
            <w:r w:rsidRPr="00624140">
              <w:rPr>
                <w:rFonts w:asciiTheme="minorHAnsi" w:hAnsiTheme="minorHAnsi" w:cstheme="minorHAnsi"/>
                <w:b w:val="0"/>
                <w:color w:val="auto"/>
                <w:szCs w:val="22"/>
              </w:rPr>
              <w:t xml:space="preserve">What key activities were undertaken and what were the key accomplishments during this reporting period?  </w:t>
            </w:r>
            <w:r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44079B" w:rsidRPr="00624140" w:rsidRDefault="0044079B" w:rsidP="0044079B">
            <w:pPr>
              <w:pStyle w:val="Heading2"/>
              <w:numPr>
                <w:ilvl w:val="0"/>
                <w:numId w:val="0"/>
              </w:numPr>
              <w:spacing w:after="0"/>
              <w:rPr>
                <w:szCs w:val="22"/>
              </w:rPr>
            </w:pPr>
            <w:r w:rsidRPr="00624140">
              <w:rPr>
                <w:rFonts w:asciiTheme="minorHAnsi" w:hAnsiTheme="minorHAnsi" w:cstheme="minorHAnsi"/>
                <w:bCs w:val="0"/>
                <w:szCs w:val="22"/>
              </w:rPr>
              <w:t>If Final 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44079B" w:rsidRPr="003507CA" w14:paraId="49318F26" w14:textId="77777777" w:rsidTr="00A5343D">
        <w:trPr>
          <w:trHeight w:val="6611"/>
        </w:trPr>
        <w:tc>
          <w:tcPr>
            <w:tcW w:w="10066" w:type="dxa"/>
            <w:gridSpan w:val="2"/>
            <w:shd w:val="clear" w:color="auto" w:fill="auto"/>
            <w:tcMar>
              <w:top w:w="43" w:type="dxa"/>
              <w:left w:w="0" w:type="dxa"/>
              <w:bottom w:w="43" w:type="dxa"/>
              <w:right w:w="0" w:type="dxa"/>
            </w:tcMar>
          </w:tcPr>
          <w:p w14:paraId="4BEAD4BE" w14:textId="77777777" w:rsidR="00C538D4" w:rsidRPr="00814ADC" w:rsidRDefault="0044079B" w:rsidP="00C538D4">
            <w:pPr>
              <w:rPr>
                <w:b/>
                <w:bCs w:val="0"/>
                <w:iCs/>
                <w:u w:val="single"/>
              </w:rPr>
            </w:pPr>
            <w:r w:rsidRPr="00686A28">
              <w:rPr>
                <w:b/>
                <w:bCs w:val="0"/>
                <w:u w:val="single"/>
              </w:rPr>
              <w:t xml:space="preserve">Objective 1: </w:t>
            </w:r>
            <w:bookmarkStart w:id="0" w:name="_Hlk86823651"/>
            <w:r w:rsidR="00C538D4" w:rsidRPr="00686A28">
              <w:rPr>
                <w:b/>
                <w:bCs w:val="0"/>
                <w:iCs/>
                <w:u w:val="single"/>
              </w:rPr>
              <w:t>Determine the effects of environment, i.e., CEC, pH, slope, climatic data, and agronomic practices including irrigation, precision ag technology, nutrient management, planting systems, and tillage systems on soybean productivity and profitability at the farm scale.</w:t>
            </w:r>
          </w:p>
          <w:p w14:paraId="3094704A" w14:textId="22E64B38" w:rsidR="0044079B" w:rsidRPr="00C538D4" w:rsidRDefault="002C5DC5" w:rsidP="0044079B">
            <w:pPr>
              <w:rPr>
                <w:i/>
              </w:rPr>
            </w:pPr>
            <w:r w:rsidRPr="00C538D4">
              <w:rPr>
                <w:i/>
              </w:rPr>
              <w:t xml:space="preserve">Generalize the current “LADDER” software so it can be used for any tabular data to allow users to merge their data together into one output file based on geometry, date/time, and attributes. </w:t>
            </w:r>
          </w:p>
          <w:p w14:paraId="08D18C8F" w14:textId="77777777" w:rsidR="00674ECB" w:rsidRDefault="00674ECB" w:rsidP="0044079B">
            <w:pPr>
              <w:rPr>
                <w:iCs/>
              </w:rPr>
            </w:pPr>
          </w:p>
          <w:p w14:paraId="61FFCD75" w14:textId="5D77C2F4" w:rsidR="006610B9" w:rsidRDefault="00674ECB" w:rsidP="0044079B">
            <w:pPr>
              <w:rPr>
                <w:b/>
                <w:bCs w:val="0"/>
                <w:iCs/>
              </w:rPr>
            </w:pPr>
            <w:r w:rsidRPr="00F52A04">
              <w:rPr>
                <w:b/>
                <w:bCs w:val="0"/>
                <w:iCs/>
              </w:rPr>
              <w:t>-</w:t>
            </w:r>
            <w:r w:rsidR="002C5DC5">
              <w:rPr>
                <w:b/>
                <w:bCs w:val="0"/>
                <w:iCs/>
              </w:rPr>
              <w:t>In the previous iteration of LADDER, the user was required to provide</w:t>
            </w:r>
            <w:r w:rsidR="00296D09">
              <w:rPr>
                <w:b/>
                <w:bCs w:val="0"/>
                <w:iCs/>
              </w:rPr>
              <w:t xml:space="preserve"> </w:t>
            </w:r>
            <w:r w:rsidR="002C5DC5">
              <w:rPr>
                <w:b/>
                <w:bCs w:val="0"/>
                <w:iCs/>
              </w:rPr>
              <w:t xml:space="preserve">a soil sample file, harvest data file, and seeding data file for the program to run properly. In addition to this, much of the functionality of the previous program used “hard coded” solutions that </w:t>
            </w:r>
            <w:r w:rsidR="0034493B">
              <w:rPr>
                <w:b/>
                <w:bCs w:val="0"/>
                <w:iCs/>
              </w:rPr>
              <w:t>worked exclusively on John Deere datasets</w:t>
            </w:r>
            <w:r w:rsidR="00296D09">
              <w:rPr>
                <w:b/>
                <w:bCs w:val="0"/>
                <w:iCs/>
              </w:rPr>
              <w:t xml:space="preserve"> with specific data column names</w:t>
            </w:r>
            <w:r w:rsidR="0034493B">
              <w:rPr>
                <w:b/>
                <w:bCs w:val="0"/>
                <w:iCs/>
              </w:rPr>
              <w:t xml:space="preserve">. </w:t>
            </w:r>
          </w:p>
          <w:p w14:paraId="23DF04C2" w14:textId="77777777" w:rsidR="00067039" w:rsidRDefault="0034493B" w:rsidP="00067039">
            <w:pPr>
              <w:keepNext/>
            </w:pPr>
            <w:r>
              <w:rPr>
                <w:b/>
                <w:bCs w:val="0"/>
                <w:iCs/>
              </w:rPr>
              <w:br/>
            </w:r>
            <w:r w:rsidR="006610B9">
              <w:rPr>
                <w:b/>
                <w:bCs w:val="0"/>
                <w:iCs/>
                <w:noProof/>
              </w:rPr>
              <w:drawing>
                <wp:inline distT="0" distB="0" distL="0" distR="0" wp14:anchorId="43A4F113" wp14:editId="7D657870">
                  <wp:extent cx="6366417" cy="1981200"/>
                  <wp:effectExtent l="0" t="0" r="0" b="0"/>
                  <wp:docPr id="1098126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26865"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7" t="4059" r="20288" b="15560"/>
                          <a:stretch/>
                        </pic:blipFill>
                        <pic:spPr bwMode="auto">
                          <a:xfrm>
                            <a:off x="0" y="0"/>
                            <a:ext cx="6378146" cy="1984850"/>
                          </a:xfrm>
                          <a:prstGeom prst="rect">
                            <a:avLst/>
                          </a:prstGeom>
                          <a:noFill/>
                          <a:ln>
                            <a:noFill/>
                          </a:ln>
                          <a:extLst>
                            <a:ext uri="{53640926-AAD7-44D8-BBD7-CCE9431645EC}">
                              <a14:shadowObscured xmlns:a14="http://schemas.microsoft.com/office/drawing/2010/main"/>
                            </a:ext>
                          </a:extLst>
                        </pic:spPr>
                      </pic:pic>
                    </a:graphicData>
                  </a:graphic>
                </wp:inline>
              </w:drawing>
            </w:r>
          </w:p>
          <w:p w14:paraId="3DC657D9" w14:textId="46D8BB76" w:rsidR="00067039" w:rsidRDefault="00067039" w:rsidP="00067039">
            <w:pPr>
              <w:pStyle w:val="Caption"/>
            </w:pPr>
            <w:r>
              <w:t xml:space="preserve">Figure </w:t>
            </w:r>
            <w:r w:rsidR="003E39BB">
              <w:fldChar w:fldCharType="begin"/>
            </w:r>
            <w:r w:rsidR="003E39BB">
              <w:instrText xml:space="preserve"> SEQ Figure \* ARABIC </w:instrText>
            </w:r>
            <w:r w:rsidR="003E39BB">
              <w:fldChar w:fldCharType="separate"/>
            </w:r>
            <w:r w:rsidR="003E39BB">
              <w:rPr>
                <w:noProof/>
              </w:rPr>
              <w:t>1</w:t>
            </w:r>
            <w:r w:rsidR="003E39BB">
              <w:rPr>
                <w:noProof/>
              </w:rPr>
              <w:fldChar w:fldCharType="end"/>
            </w:r>
            <w:r>
              <w:t>: File selection page with options for column datatypes.</w:t>
            </w:r>
          </w:p>
          <w:p w14:paraId="3A3E1F65" w14:textId="3D132E2B" w:rsidR="00674ECB" w:rsidRDefault="0034493B" w:rsidP="0044079B">
            <w:pPr>
              <w:rPr>
                <w:b/>
                <w:bCs w:val="0"/>
                <w:iCs/>
              </w:rPr>
            </w:pPr>
            <w:r>
              <w:rPr>
                <w:b/>
                <w:bCs w:val="0"/>
                <w:iCs/>
              </w:rPr>
              <w:br/>
              <w:t xml:space="preserve">-The newest iteration of LADDER has been written to offer more flexibility by allowing any tabular data to be imported and analyzed. When a user imports data, the file’s column’s datatypes are </w:t>
            </w:r>
            <w:r w:rsidR="006610B9">
              <w:rPr>
                <w:b/>
                <w:bCs w:val="0"/>
                <w:iCs/>
              </w:rPr>
              <w:t>detected,</w:t>
            </w:r>
            <w:r>
              <w:rPr>
                <w:b/>
                <w:bCs w:val="0"/>
                <w:iCs/>
              </w:rPr>
              <w:t xml:space="preserve"> and the user may modify the selected datatype or ignore columns to reduce the final files size.</w:t>
            </w:r>
            <w:r w:rsidR="008E5F43">
              <w:rPr>
                <w:b/>
                <w:bCs w:val="0"/>
                <w:iCs/>
              </w:rPr>
              <w:t xml:space="preserve"> </w:t>
            </w:r>
          </w:p>
          <w:p w14:paraId="5ACD0A56" w14:textId="77777777" w:rsidR="0034493B" w:rsidRDefault="0034493B" w:rsidP="0044079B">
            <w:pPr>
              <w:rPr>
                <w:b/>
                <w:bCs w:val="0"/>
                <w:iCs/>
              </w:rPr>
            </w:pPr>
          </w:p>
          <w:p w14:paraId="1BBFE9B0" w14:textId="77777777" w:rsidR="006610B9" w:rsidRDefault="006610B9" w:rsidP="0044079B">
            <w:pPr>
              <w:rPr>
                <w:b/>
                <w:bCs w:val="0"/>
                <w:iCs/>
              </w:rPr>
            </w:pPr>
          </w:p>
          <w:p w14:paraId="1A612696" w14:textId="77777777" w:rsidR="006610B9" w:rsidRDefault="006610B9" w:rsidP="0044079B">
            <w:pPr>
              <w:rPr>
                <w:b/>
                <w:bCs w:val="0"/>
                <w:iCs/>
              </w:rPr>
            </w:pPr>
          </w:p>
          <w:p w14:paraId="7B3B10E6" w14:textId="77777777" w:rsidR="006610B9" w:rsidRDefault="006610B9" w:rsidP="0044079B">
            <w:pPr>
              <w:rPr>
                <w:b/>
                <w:bCs w:val="0"/>
                <w:iCs/>
              </w:rPr>
            </w:pPr>
          </w:p>
          <w:p w14:paraId="50679012" w14:textId="77777777" w:rsidR="006610B9" w:rsidRDefault="006610B9" w:rsidP="0044079B">
            <w:pPr>
              <w:rPr>
                <w:b/>
                <w:bCs w:val="0"/>
                <w:iCs/>
              </w:rPr>
            </w:pPr>
          </w:p>
          <w:p w14:paraId="47C708C7" w14:textId="77777777" w:rsidR="006610B9" w:rsidRDefault="006610B9" w:rsidP="0044079B">
            <w:pPr>
              <w:rPr>
                <w:b/>
                <w:bCs w:val="0"/>
                <w:iCs/>
              </w:rPr>
            </w:pPr>
          </w:p>
          <w:p w14:paraId="130B50BE" w14:textId="77777777" w:rsidR="006610B9" w:rsidRDefault="006610B9" w:rsidP="0044079B">
            <w:pPr>
              <w:rPr>
                <w:b/>
                <w:bCs w:val="0"/>
                <w:iCs/>
              </w:rPr>
            </w:pPr>
          </w:p>
          <w:p w14:paraId="14F61C02" w14:textId="77777777" w:rsidR="006610B9" w:rsidRDefault="006610B9" w:rsidP="0044079B">
            <w:pPr>
              <w:rPr>
                <w:b/>
                <w:bCs w:val="0"/>
                <w:iCs/>
              </w:rPr>
            </w:pPr>
          </w:p>
          <w:p w14:paraId="6BEE9372" w14:textId="77777777" w:rsidR="006610B9" w:rsidRDefault="006610B9" w:rsidP="0044079B">
            <w:pPr>
              <w:rPr>
                <w:b/>
                <w:bCs w:val="0"/>
                <w:iCs/>
              </w:rPr>
            </w:pPr>
          </w:p>
          <w:p w14:paraId="172C5127" w14:textId="77777777" w:rsidR="006610B9" w:rsidRDefault="006610B9" w:rsidP="0044079B">
            <w:pPr>
              <w:rPr>
                <w:b/>
                <w:bCs w:val="0"/>
                <w:iCs/>
              </w:rPr>
            </w:pPr>
          </w:p>
          <w:p w14:paraId="12CC6841" w14:textId="77777777" w:rsidR="00067039" w:rsidRDefault="006610B9" w:rsidP="00067039">
            <w:pPr>
              <w:keepNext/>
            </w:pPr>
            <w:r>
              <w:rPr>
                <w:b/>
                <w:bCs w:val="0"/>
                <w:iCs/>
                <w:noProof/>
              </w:rPr>
              <w:drawing>
                <wp:inline distT="0" distB="0" distL="0" distR="0" wp14:anchorId="69473436" wp14:editId="487E10F3">
                  <wp:extent cx="5238750" cy="2819684"/>
                  <wp:effectExtent l="0" t="0" r="0" b="0"/>
                  <wp:docPr id="199639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9994"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610" t="3264" r="37221" b="32456"/>
                          <a:stretch/>
                        </pic:blipFill>
                        <pic:spPr bwMode="auto">
                          <a:xfrm>
                            <a:off x="0" y="0"/>
                            <a:ext cx="5264104" cy="2833330"/>
                          </a:xfrm>
                          <a:prstGeom prst="rect">
                            <a:avLst/>
                          </a:prstGeom>
                          <a:noFill/>
                          <a:ln>
                            <a:noFill/>
                          </a:ln>
                          <a:extLst>
                            <a:ext uri="{53640926-AAD7-44D8-BBD7-CCE9431645EC}">
                              <a14:shadowObscured xmlns:a14="http://schemas.microsoft.com/office/drawing/2010/main"/>
                            </a:ext>
                          </a:extLst>
                        </pic:spPr>
                      </pic:pic>
                    </a:graphicData>
                  </a:graphic>
                </wp:inline>
              </w:drawing>
            </w:r>
          </w:p>
          <w:p w14:paraId="3DB9CBB0" w14:textId="21DB5813" w:rsidR="006610B9" w:rsidRDefault="00067039" w:rsidP="00067039">
            <w:pPr>
              <w:pStyle w:val="Caption"/>
              <w:rPr>
                <w:b/>
                <w:bCs w:val="0"/>
                <w:iCs w:val="0"/>
              </w:rPr>
            </w:pPr>
            <w:r>
              <w:t xml:space="preserve">Figure </w:t>
            </w:r>
            <w:r w:rsidR="003E39BB">
              <w:fldChar w:fldCharType="begin"/>
            </w:r>
            <w:r w:rsidR="003E39BB">
              <w:instrText xml:space="preserve"> SEQ Figure \* ARABIC </w:instrText>
            </w:r>
            <w:r w:rsidR="003E39BB">
              <w:fldChar w:fldCharType="separate"/>
            </w:r>
            <w:r w:rsidR="003E39BB">
              <w:rPr>
                <w:noProof/>
              </w:rPr>
              <w:t>2</w:t>
            </w:r>
            <w:r w:rsidR="003E39BB">
              <w:rPr>
                <w:noProof/>
              </w:rPr>
              <w:fldChar w:fldCharType="end"/>
            </w:r>
            <w:r>
              <w:t xml:space="preserve">: LADDER's new </w:t>
            </w:r>
            <w:r w:rsidRPr="00615696">
              <w:t>hierarchical</w:t>
            </w:r>
            <w:r>
              <w:t xml:space="preserve"> data merging setup page</w:t>
            </w:r>
          </w:p>
          <w:p w14:paraId="6A4612BA" w14:textId="6BFAE3C3" w:rsidR="0034493B" w:rsidRPr="00F52A04" w:rsidRDefault="0034493B" w:rsidP="0044079B">
            <w:pPr>
              <w:rPr>
                <w:b/>
                <w:bCs w:val="0"/>
                <w:iCs/>
              </w:rPr>
            </w:pPr>
            <w:r>
              <w:rPr>
                <w:b/>
                <w:bCs w:val="0"/>
                <w:iCs/>
              </w:rPr>
              <w:t>-A new</w:t>
            </w:r>
            <w:r w:rsidR="008E5F43">
              <w:rPr>
                <w:b/>
                <w:bCs w:val="0"/>
                <w:iCs/>
              </w:rPr>
              <w:t xml:space="preserve"> hierarchical</w:t>
            </w:r>
            <w:r>
              <w:rPr>
                <w:b/>
                <w:bCs w:val="0"/>
                <w:iCs/>
              </w:rPr>
              <w:t xml:space="preserve"> system of merging </w:t>
            </w:r>
            <w:r w:rsidR="008E5F43">
              <w:rPr>
                <w:b/>
                <w:bCs w:val="0"/>
                <w:iCs/>
              </w:rPr>
              <w:t>data files</w:t>
            </w:r>
            <w:r>
              <w:rPr>
                <w:b/>
                <w:bCs w:val="0"/>
                <w:iCs/>
              </w:rPr>
              <w:t xml:space="preserve"> has been created. </w:t>
            </w:r>
            <w:r w:rsidR="008E5F43">
              <w:rPr>
                <w:b/>
                <w:bCs w:val="0"/>
                <w:iCs/>
              </w:rPr>
              <w:t>After importing the data and setting up the datatypes for each column, the user is prompted to choose what “level” each file is and what method of merging they wish to use (geometry, dat</w:t>
            </w:r>
            <w:r w:rsidR="00296D09">
              <w:rPr>
                <w:b/>
                <w:bCs w:val="0"/>
                <w:iCs/>
              </w:rPr>
              <w:t>e</w:t>
            </w:r>
            <w:r w:rsidR="008E5F43">
              <w:rPr>
                <w:b/>
                <w:bCs w:val="0"/>
                <w:iCs/>
              </w:rPr>
              <w:t>/time, or attribute). While merging, the “child”</w:t>
            </w:r>
            <w:r w:rsidR="00296D09">
              <w:rPr>
                <w:b/>
                <w:bCs w:val="0"/>
                <w:iCs/>
              </w:rPr>
              <w:t xml:space="preserve"> file</w:t>
            </w:r>
            <w:r w:rsidR="008E5F43">
              <w:rPr>
                <w:b/>
                <w:bCs w:val="0"/>
                <w:iCs/>
              </w:rPr>
              <w:t xml:space="preserve"> with the highest level is selected first and this data gets merged with its respective “parent” file. As each child file gets merged with its parent file, the successfully matched data propagates upwards through the operation queue and eventually gets filtered out completely or appended to the final output file. </w:t>
            </w:r>
            <w:r w:rsidR="00D7496F">
              <w:rPr>
                <w:b/>
                <w:bCs w:val="0"/>
                <w:iCs/>
              </w:rPr>
              <w:t>This new system of merging files together has also been optimized to complete operations much faster with less memory overhead by reducing the number of spatial joins used.</w:t>
            </w:r>
          </w:p>
          <w:p w14:paraId="497D6E50" w14:textId="77777777" w:rsidR="00633893" w:rsidRPr="00F52A04" w:rsidRDefault="00633893" w:rsidP="0044079B">
            <w:pPr>
              <w:rPr>
                <w:b/>
                <w:bCs w:val="0"/>
                <w:iCs/>
              </w:rPr>
            </w:pPr>
          </w:p>
          <w:p w14:paraId="01405BE4" w14:textId="241FF18E" w:rsidR="00633893" w:rsidRPr="00F52A04" w:rsidRDefault="00017444" w:rsidP="0044079B">
            <w:pPr>
              <w:rPr>
                <w:b/>
                <w:bCs w:val="0"/>
                <w:iCs/>
                <w:u w:val="single"/>
              </w:rPr>
            </w:pPr>
            <w:r w:rsidRPr="00F52A04">
              <w:rPr>
                <w:b/>
                <w:bCs w:val="0"/>
                <w:iCs/>
                <w:u w:val="single"/>
              </w:rPr>
              <w:t xml:space="preserve">Examples of </w:t>
            </w:r>
            <w:r w:rsidR="00167545">
              <w:rPr>
                <w:b/>
                <w:bCs w:val="0"/>
                <w:iCs/>
                <w:u w:val="single"/>
              </w:rPr>
              <w:t>how this new generalized system can be utilized</w:t>
            </w:r>
            <w:r w:rsidR="00633893" w:rsidRPr="00F52A04">
              <w:rPr>
                <w:b/>
                <w:bCs w:val="0"/>
                <w:iCs/>
                <w:u w:val="single"/>
              </w:rPr>
              <w:t>:</w:t>
            </w:r>
          </w:p>
          <w:p w14:paraId="21CD8984" w14:textId="24687DDE" w:rsidR="00A85E8C" w:rsidRDefault="00167545" w:rsidP="00167545">
            <w:pPr>
              <w:rPr>
                <w:b/>
                <w:bCs w:val="0"/>
                <w:iCs/>
              </w:rPr>
            </w:pPr>
            <w:r>
              <w:rPr>
                <w:b/>
                <w:bCs w:val="0"/>
                <w:iCs/>
              </w:rPr>
              <w:t>-Combine weather data, harvest data, and soil data together into one file</w:t>
            </w:r>
          </w:p>
          <w:p w14:paraId="5BA376EF" w14:textId="58035A7A" w:rsidR="00167545" w:rsidRDefault="00167545" w:rsidP="00167545">
            <w:pPr>
              <w:rPr>
                <w:b/>
                <w:bCs w:val="0"/>
                <w:iCs/>
              </w:rPr>
            </w:pPr>
            <w:r>
              <w:rPr>
                <w:b/>
                <w:bCs w:val="0"/>
                <w:iCs/>
              </w:rPr>
              <w:t xml:space="preserve">-Analyze how treatment impacts yield by merging </w:t>
            </w:r>
            <w:r w:rsidR="007F20E1">
              <w:rPr>
                <w:b/>
                <w:bCs w:val="0"/>
                <w:iCs/>
              </w:rPr>
              <w:t>planting/application</w:t>
            </w:r>
            <w:r>
              <w:rPr>
                <w:b/>
                <w:bCs w:val="0"/>
                <w:iCs/>
              </w:rPr>
              <w:t xml:space="preserve"> files with harvest files</w:t>
            </w:r>
          </w:p>
          <w:p w14:paraId="4CAB25FE" w14:textId="6D091E9C" w:rsidR="00167545" w:rsidRDefault="00167545" w:rsidP="00167545">
            <w:pPr>
              <w:rPr>
                <w:b/>
                <w:bCs w:val="0"/>
                <w:iCs/>
              </w:rPr>
            </w:pPr>
            <w:r>
              <w:rPr>
                <w:b/>
                <w:bCs w:val="0"/>
                <w:iCs/>
              </w:rPr>
              <w:t xml:space="preserve">-Run historical field analysis by combining multiple years of </w:t>
            </w:r>
            <w:r w:rsidR="004B5E5F">
              <w:rPr>
                <w:b/>
                <w:bCs w:val="0"/>
                <w:iCs/>
              </w:rPr>
              <w:t>harvest files together</w:t>
            </w:r>
          </w:p>
          <w:p w14:paraId="66FCBFB3" w14:textId="51C59164" w:rsidR="00DD6222" w:rsidRDefault="004B5E5F" w:rsidP="0044079B">
            <w:pPr>
              <w:rPr>
                <w:b/>
                <w:bCs w:val="0"/>
                <w:iCs/>
              </w:rPr>
            </w:pPr>
            <w:r>
              <w:rPr>
                <w:b/>
                <w:bCs w:val="0"/>
                <w:iCs/>
              </w:rPr>
              <w:t>-Utilize remote sensing by combining canopy cover</w:t>
            </w:r>
            <w:r w:rsidR="00CA15BD">
              <w:rPr>
                <w:b/>
                <w:bCs w:val="0"/>
                <w:iCs/>
              </w:rPr>
              <w:t>/imagery</w:t>
            </w:r>
            <w:r>
              <w:rPr>
                <w:b/>
                <w:bCs w:val="0"/>
                <w:iCs/>
              </w:rPr>
              <w:t xml:space="preserve"> data with harvest files to see </w:t>
            </w:r>
            <w:r w:rsidR="00296D09">
              <w:rPr>
                <w:b/>
                <w:bCs w:val="0"/>
                <w:iCs/>
              </w:rPr>
              <w:t>the</w:t>
            </w:r>
            <w:r>
              <w:rPr>
                <w:b/>
                <w:bCs w:val="0"/>
                <w:iCs/>
              </w:rPr>
              <w:t xml:space="preserve"> effect</w:t>
            </w:r>
            <w:r w:rsidR="00296D09">
              <w:rPr>
                <w:b/>
                <w:bCs w:val="0"/>
                <w:iCs/>
              </w:rPr>
              <w:t>s</w:t>
            </w:r>
            <w:r>
              <w:rPr>
                <w:b/>
                <w:bCs w:val="0"/>
                <w:iCs/>
              </w:rPr>
              <w:t xml:space="preserve"> on yield</w:t>
            </w:r>
          </w:p>
          <w:p w14:paraId="6CA3DA1F" w14:textId="77777777" w:rsidR="00296D09" w:rsidRDefault="00296D09" w:rsidP="0044079B">
            <w:pPr>
              <w:rPr>
                <w:b/>
                <w:bCs w:val="0"/>
                <w:iCs/>
              </w:rPr>
            </w:pPr>
          </w:p>
          <w:p w14:paraId="13C1308E" w14:textId="77777777" w:rsidR="001006CE" w:rsidRDefault="001006CE" w:rsidP="001006CE">
            <w:pPr>
              <w:rPr>
                <w:b/>
                <w:bCs w:val="0"/>
                <w:iCs/>
              </w:rPr>
            </w:pPr>
            <w:r>
              <w:rPr>
                <w:b/>
                <w:bCs w:val="0"/>
                <w:iCs/>
              </w:rPr>
              <w:t xml:space="preserve">-Yield x variety </w:t>
            </w:r>
          </w:p>
          <w:p w14:paraId="757077A6" w14:textId="77777777" w:rsidR="001006CE" w:rsidRDefault="001006CE" w:rsidP="001006CE">
            <w:pPr>
              <w:rPr>
                <w:b/>
                <w:bCs w:val="0"/>
                <w:iCs/>
              </w:rPr>
            </w:pPr>
            <w:r>
              <w:rPr>
                <w:b/>
                <w:bCs w:val="0"/>
                <w:iCs/>
              </w:rPr>
              <w:t>-Yield x seeding rate</w:t>
            </w:r>
          </w:p>
          <w:p w14:paraId="76AB00C1" w14:textId="77777777" w:rsidR="001006CE" w:rsidRDefault="001006CE" w:rsidP="001006CE">
            <w:pPr>
              <w:rPr>
                <w:b/>
                <w:bCs w:val="0"/>
                <w:iCs/>
              </w:rPr>
            </w:pPr>
            <w:r>
              <w:rPr>
                <w:b/>
                <w:bCs w:val="0"/>
                <w:iCs/>
              </w:rPr>
              <w:t>-Yield x planting date</w:t>
            </w:r>
          </w:p>
          <w:p w14:paraId="1948EA38" w14:textId="77777777" w:rsidR="001006CE" w:rsidRDefault="001006CE" w:rsidP="001006CE">
            <w:pPr>
              <w:rPr>
                <w:b/>
                <w:bCs w:val="0"/>
                <w:iCs/>
              </w:rPr>
            </w:pPr>
            <w:r>
              <w:rPr>
                <w:b/>
                <w:bCs w:val="0"/>
                <w:iCs/>
              </w:rPr>
              <w:t xml:space="preserve">-Yield x soil type </w:t>
            </w:r>
          </w:p>
          <w:p w14:paraId="1D4E34CC" w14:textId="77777777" w:rsidR="001006CE" w:rsidRDefault="001006CE" w:rsidP="001006CE">
            <w:pPr>
              <w:rPr>
                <w:b/>
                <w:bCs w:val="0"/>
                <w:iCs/>
              </w:rPr>
            </w:pPr>
            <w:r>
              <w:rPr>
                <w:b/>
                <w:bCs w:val="0"/>
                <w:iCs/>
              </w:rPr>
              <w:t>-Yield x weather data (temp, soil temp, humidity, etc)</w:t>
            </w:r>
          </w:p>
          <w:p w14:paraId="5C4C3067" w14:textId="77777777" w:rsidR="001006CE" w:rsidRDefault="001006CE" w:rsidP="001006CE">
            <w:pPr>
              <w:rPr>
                <w:b/>
                <w:bCs w:val="0"/>
                <w:iCs/>
              </w:rPr>
            </w:pPr>
            <w:r>
              <w:rPr>
                <w:b/>
                <w:bCs w:val="0"/>
                <w:iCs/>
              </w:rPr>
              <w:t>-Can analyze multiple things at once also: Yield x variety x seeding rate x planting date x soil type x weather data</w:t>
            </w:r>
          </w:p>
          <w:p w14:paraId="71E9C565" w14:textId="77777777" w:rsidR="001006CE" w:rsidRDefault="001006CE" w:rsidP="001006CE">
            <w:pPr>
              <w:rPr>
                <w:b/>
                <w:bCs w:val="0"/>
                <w:iCs/>
              </w:rPr>
            </w:pPr>
            <w:r>
              <w:rPr>
                <w:b/>
                <w:bCs w:val="0"/>
                <w:iCs/>
              </w:rPr>
              <w:t>-Anything else recorded on planter or combine</w:t>
            </w:r>
          </w:p>
          <w:p w14:paraId="304695B3" w14:textId="77777777" w:rsidR="001006CE" w:rsidRDefault="001006CE" w:rsidP="001006CE">
            <w:pPr>
              <w:rPr>
                <w:b/>
                <w:bCs w:val="0"/>
                <w:iCs/>
              </w:rPr>
            </w:pPr>
          </w:p>
          <w:p w14:paraId="1EE9BDFC" w14:textId="132B40E6" w:rsidR="001006CE" w:rsidRDefault="001006CE" w:rsidP="001006CE">
            <w:pPr>
              <w:rPr>
                <w:b/>
                <w:bCs w:val="0"/>
                <w:iCs/>
              </w:rPr>
            </w:pPr>
            <w:r>
              <w:rPr>
                <w:b/>
                <w:bCs w:val="0"/>
                <w:iCs/>
              </w:rPr>
              <w:t xml:space="preserve">If a grower has soil data, </w:t>
            </w:r>
            <w:r>
              <w:rPr>
                <w:b/>
                <w:bCs w:val="0"/>
                <w:iCs/>
              </w:rPr>
              <w:t>they can</w:t>
            </w:r>
            <w:r>
              <w:rPr>
                <w:b/>
                <w:bCs w:val="0"/>
                <w:iCs/>
              </w:rPr>
              <w:t xml:space="preserve"> benefit from everything listed above in addition to any recorded soil metric. An example of this could be yield by p level, or yield x p level x soil type, etc. </w:t>
            </w:r>
          </w:p>
          <w:p w14:paraId="79644490" w14:textId="77777777" w:rsidR="00296D09" w:rsidRDefault="00296D09" w:rsidP="0044079B">
            <w:pPr>
              <w:rPr>
                <w:b/>
                <w:bCs w:val="0"/>
                <w:iCs/>
              </w:rPr>
            </w:pPr>
          </w:p>
          <w:p w14:paraId="19CDC602" w14:textId="77777777" w:rsidR="003E39BB" w:rsidRDefault="003E39BB" w:rsidP="0044079B">
            <w:pPr>
              <w:rPr>
                <w:b/>
                <w:bCs w:val="0"/>
                <w:iCs/>
              </w:rPr>
            </w:pPr>
          </w:p>
          <w:p w14:paraId="464F5E42" w14:textId="77777777" w:rsidR="003E39BB" w:rsidRDefault="003E39BB" w:rsidP="0044079B">
            <w:pPr>
              <w:rPr>
                <w:b/>
                <w:bCs w:val="0"/>
                <w:iCs/>
              </w:rPr>
            </w:pPr>
          </w:p>
          <w:p w14:paraId="41E8B273" w14:textId="77777777" w:rsidR="003E39BB" w:rsidRDefault="003E39BB" w:rsidP="0044079B">
            <w:pPr>
              <w:rPr>
                <w:b/>
                <w:bCs w:val="0"/>
                <w:iCs/>
              </w:rPr>
            </w:pPr>
          </w:p>
          <w:p w14:paraId="46959354" w14:textId="77777777" w:rsidR="003E39BB" w:rsidRDefault="003E39BB" w:rsidP="0044079B">
            <w:pPr>
              <w:rPr>
                <w:b/>
                <w:bCs w:val="0"/>
                <w:iCs/>
              </w:rPr>
            </w:pPr>
          </w:p>
          <w:p w14:paraId="571223DF" w14:textId="77777777" w:rsidR="00940F20" w:rsidRPr="00D030C2" w:rsidRDefault="00296D09" w:rsidP="00940F20">
            <w:pPr>
              <w:rPr>
                <w:b/>
                <w:bCs w:val="0"/>
                <w:iCs/>
                <w:u w:val="single"/>
              </w:rPr>
            </w:pPr>
            <w:r w:rsidRPr="00686A28">
              <w:rPr>
                <w:b/>
                <w:bCs w:val="0"/>
                <w:u w:val="single"/>
              </w:rPr>
              <w:lastRenderedPageBreak/>
              <w:t xml:space="preserve">Objective </w:t>
            </w:r>
            <w:r>
              <w:rPr>
                <w:b/>
                <w:bCs w:val="0"/>
                <w:u w:val="single"/>
              </w:rPr>
              <w:t>2</w:t>
            </w:r>
            <w:r w:rsidRPr="00686A28">
              <w:rPr>
                <w:b/>
                <w:bCs w:val="0"/>
                <w:u w:val="single"/>
              </w:rPr>
              <w:t xml:space="preserve">: </w:t>
            </w:r>
            <w:r w:rsidR="00940F20" w:rsidRPr="00D030C2">
              <w:rPr>
                <w:b/>
                <w:bCs w:val="0"/>
                <w:iCs/>
                <w:u w:val="single"/>
              </w:rPr>
              <w:t>Deliver research-based Extension programing to soybean producers in the Mid-South to stimulate the adoption and proper implementation of geospatially specific agronomic practices that improve grain yield, net returns, and sustainability.</w:t>
            </w:r>
          </w:p>
          <w:p w14:paraId="04B3EE6C" w14:textId="47140B36" w:rsidR="00296D09" w:rsidRPr="00940F20" w:rsidRDefault="00296D09" w:rsidP="00296D09">
            <w:pPr>
              <w:rPr>
                <w:i/>
                <w:iCs/>
              </w:rPr>
            </w:pPr>
            <w:r w:rsidRPr="00940F20">
              <w:rPr>
                <w:i/>
                <w:iCs/>
              </w:rPr>
              <w:t xml:space="preserve">Add functionality to “LADDER” to allow users to </w:t>
            </w:r>
            <w:r w:rsidR="003E39BB" w:rsidRPr="00940F20">
              <w:rPr>
                <w:i/>
                <w:iCs/>
              </w:rPr>
              <w:t xml:space="preserve">further </w:t>
            </w:r>
            <w:r w:rsidRPr="00940F20">
              <w:rPr>
                <w:i/>
                <w:iCs/>
              </w:rPr>
              <w:t>tailor their data analysis</w:t>
            </w:r>
            <w:r w:rsidR="003E39BB" w:rsidRPr="00940F20">
              <w:rPr>
                <w:i/>
                <w:iCs/>
              </w:rPr>
              <w:t xml:space="preserve"> for their application</w:t>
            </w:r>
            <w:r w:rsidRPr="00940F20">
              <w:rPr>
                <w:i/>
                <w:iCs/>
              </w:rPr>
              <w:t xml:space="preserve">. </w:t>
            </w:r>
          </w:p>
          <w:p w14:paraId="196D6140" w14:textId="77777777" w:rsidR="00940F20" w:rsidRDefault="00940F20" w:rsidP="00AB73C7">
            <w:pPr>
              <w:rPr>
                <w:b/>
                <w:bCs w:val="0"/>
                <w:iCs/>
              </w:rPr>
            </w:pPr>
          </w:p>
          <w:p w14:paraId="5FF2E646" w14:textId="5FDF6D35" w:rsidR="00737523" w:rsidRDefault="00AB73C7" w:rsidP="00AB73C7">
            <w:pPr>
              <w:rPr>
                <w:b/>
                <w:bCs w:val="0"/>
                <w:iCs/>
              </w:rPr>
            </w:pPr>
            <w:r>
              <w:rPr>
                <w:b/>
                <w:bCs w:val="0"/>
                <w:iCs/>
              </w:rPr>
              <w:t xml:space="preserve">-In the previous LADDER software update, majority of the data analysis, data merging, and plotting functions were hard coded. This required specific columns and data to work properly. </w:t>
            </w:r>
          </w:p>
          <w:p w14:paraId="384F32CB" w14:textId="3C34EAFE" w:rsidR="00067039" w:rsidRDefault="005B1756" w:rsidP="00067039">
            <w:pPr>
              <w:keepNext/>
            </w:pPr>
            <w:r>
              <w:rPr>
                <w:b/>
                <w:bCs w:val="0"/>
                <w:iCs/>
              </w:rPr>
              <w:t xml:space="preserve">  </w:t>
            </w:r>
            <w:r>
              <w:rPr>
                <w:b/>
                <w:bCs w:val="0"/>
                <w:iCs/>
                <w:noProof/>
              </w:rPr>
              <w:drawing>
                <wp:inline distT="0" distB="0" distL="0" distR="0" wp14:anchorId="2A0BAF29" wp14:editId="1BAEF931">
                  <wp:extent cx="4171950" cy="1717780"/>
                  <wp:effectExtent l="0" t="0" r="0" b="0"/>
                  <wp:docPr id="134402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29416"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2593" t="3409" r="69684" b="73933"/>
                          <a:stretch/>
                        </pic:blipFill>
                        <pic:spPr bwMode="auto">
                          <a:xfrm>
                            <a:off x="0" y="0"/>
                            <a:ext cx="4196182" cy="1727758"/>
                          </a:xfrm>
                          <a:prstGeom prst="rect">
                            <a:avLst/>
                          </a:prstGeom>
                          <a:noFill/>
                          <a:ln>
                            <a:noFill/>
                          </a:ln>
                          <a:extLst>
                            <a:ext uri="{53640926-AAD7-44D8-BBD7-CCE9431645EC}">
                              <a14:shadowObscured xmlns:a14="http://schemas.microsoft.com/office/drawing/2010/main"/>
                            </a:ext>
                          </a:extLst>
                        </pic:spPr>
                      </pic:pic>
                    </a:graphicData>
                  </a:graphic>
                </wp:inline>
              </w:drawing>
            </w:r>
          </w:p>
          <w:p w14:paraId="515C69E4" w14:textId="03F31EFE" w:rsidR="00067039" w:rsidRDefault="00067039" w:rsidP="00067039">
            <w:pPr>
              <w:pStyle w:val="Caption"/>
            </w:pPr>
            <w:r>
              <w:t xml:space="preserve">Figure </w:t>
            </w:r>
            <w:r w:rsidR="003E39BB">
              <w:fldChar w:fldCharType="begin"/>
            </w:r>
            <w:r w:rsidR="003E39BB">
              <w:instrText xml:space="preserve"> SEQ Figure \* ARABIC </w:instrText>
            </w:r>
            <w:r w:rsidR="003E39BB">
              <w:fldChar w:fldCharType="separate"/>
            </w:r>
            <w:r w:rsidR="003E39BB">
              <w:rPr>
                <w:noProof/>
              </w:rPr>
              <w:t>3</w:t>
            </w:r>
            <w:r w:rsidR="003E39BB">
              <w:rPr>
                <w:noProof/>
              </w:rPr>
              <w:fldChar w:fldCharType="end"/>
            </w:r>
            <w:r>
              <w:t>: LADDER's checkbox to append WSS data to its output file</w:t>
            </w:r>
          </w:p>
          <w:p w14:paraId="2375AC5D" w14:textId="77777777" w:rsidR="00067039" w:rsidRDefault="00067039" w:rsidP="00067039">
            <w:pPr>
              <w:keepNext/>
            </w:pPr>
            <w:r>
              <w:rPr>
                <w:b/>
                <w:bCs w:val="0"/>
                <w:iCs/>
                <w:noProof/>
              </w:rPr>
              <w:drawing>
                <wp:inline distT="0" distB="0" distL="0" distR="0" wp14:anchorId="0FA13B95" wp14:editId="2F3F2D7E">
                  <wp:extent cx="2135659" cy="2050415"/>
                  <wp:effectExtent l="0" t="0" r="0" b="6985"/>
                  <wp:docPr id="816101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729" t="5673" r="92105" b="70846"/>
                          <a:stretch>
                            <a:fillRect/>
                          </a:stretch>
                        </pic:blipFill>
                        <pic:spPr bwMode="auto">
                          <a:xfrm>
                            <a:off x="0" y="0"/>
                            <a:ext cx="2183180" cy="2096040"/>
                          </a:xfrm>
                          <a:prstGeom prst="rect">
                            <a:avLst/>
                          </a:prstGeom>
                          <a:noFill/>
                          <a:ln>
                            <a:noFill/>
                          </a:ln>
                          <a:extLst>
                            <a:ext uri="{53640926-AAD7-44D8-BBD7-CCE9431645EC}">
                              <a14:shadowObscured xmlns:a14="http://schemas.microsoft.com/office/drawing/2010/main"/>
                            </a:ext>
                          </a:extLst>
                        </pic:spPr>
                      </pic:pic>
                    </a:graphicData>
                  </a:graphic>
                </wp:inline>
              </w:drawing>
            </w:r>
          </w:p>
          <w:p w14:paraId="5FD36EDC" w14:textId="5A5F3F64" w:rsidR="005B1756" w:rsidRDefault="00067039" w:rsidP="00067039">
            <w:pPr>
              <w:pStyle w:val="Caption"/>
              <w:rPr>
                <w:b/>
                <w:bCs w:val="0"/>
                <w:iCs w:val="0"/>
              </w:rPr>
            </w:pPr>
            <w:r>
              <w:t xml:space="preserve">Figure </w:t>
            </w:r>
            <w:r w:rsidR="003E39BB">
              <w:fldChar w:fldCharType="begin"/>
            </w:r>
            <w:r w:rsidR="003E39BB">
              <w:instrText xml:space="preserve"> SEQ Figure \* ARABIC </w:instrText>
            </w:r>
            <w:r w:rsidR="003E39BB">
              <w:fldChar w:fldCharType="separate"/>
            </w:r>
            <w:r w:rsidR="003E39BB">
              <w:rPr>
                <w:noProof/>
              </w:rPr>
              <w:t>4</w:t>
            </w:r>
            <w:r w:rsidR="003E39BB">
              <w:rPr>
                <w:noProof/>
              </w:rPr>
              <w:fldChar w:fldCharType="end"/>
            </w:r>
            <w:r>
              <w:t>: LADDER's checkbox for enabling aggregation of child rows</w:t>
            </w:r>
          </w:p>
          <w:p w14:paraId="32431D82" w14:textId="4CFA7343" w:rsidR="005B1756" w:rsidRDefault="00AB73C7" w:rsidP="00AB73C7">
            <w:pPr>
              <w:rPr>
                <w:b/>
                <w:bCs w:val="0"/>
                <w:iCs/>
              </w:rPr>
            </w:pPr>
            <w:r>
              <w:rPr>
                <w:b/>
                <w:bCs w:val="0"/>
                <w:iCs/>
              </w:rPr>
              <w:t xml:space="preserve">-The newest LADDER software additions now allow users to quickly choose to append Web Soil Survey data </w:t>
            </w:r>
            <w:r w:rsidR="00E26CD1">
              <w:rPr>
                <w:b/>
                <w:bCs w:val="0"/>
                <w:iCs/>
              </w:rPr>
              <w:t>to their output</w:t>
            </w:r>
            <w:r w:rsidR="003E39BB">
              <w:rPr>
                <w:b/>
                <w:bCs w:val="0"/>
                <w:iCs/>
              </w:rPr>
              <w:t xml:space="preserve"> </w:t>
            </w:r>
            <w:r w:rsidR="00E26CD1">
              <w:rPr>
                <w:b/>
                <w:bCs w:val="0"/>
                <w:iCs/>
              </w:rPr>
              <w:t xml:space="preserve">file. Users can also now aggregate data points within their geometric merge buffers to allow users to either reduce file size by averaging numeric points together or forego aggregation </w:t>
            </w:r>
            <w:r w:rsidR="005B1756">
              <w:rPr>
                <w:b/>
                <w:bCs w:val="0"/>
                <w:iCs/>
              </w:rPr>
              <w:t xml:space="preserve">all together </w:t>
            </w:r>
            <w:r w:rsidR="00E26CD1">
              <w:rPr>
                <w:b/>
                <w:bCs w:val="0"/>
                <w:iCs/>
              </w:rPr>
              <w:t xml:space="preserve">to allow for a more granular dataset (previously, aggregation was required). </w:t>
            </w:r>
          </w:p>
          <w:p w14:paraId="49D06331" w14:textId="77777777" w:rsidR="003E39BB" w:rsidRDefault="003E39BB" w:rsidP="00AB73C7">
            <w:pPr>
              <w:rPr>
                <w:b/>
                <w:bCs w:val="0"/>
                <w:iCs/>
              </w:rPr>
            </w:pPr>
          </w:p>
          <w:p w14:paraId="7EE2EBDC" w14:textId="2D3F2781" w:rsidR="00067039" w:rsidRDefault="00067039" w:rsidP="00067039">
            <w:pPr>
              <w:keepNext/>
            </w:pPr>
            <w:r>
              <w:rPr>
                <w:b/>
                <w:bCs w:val="0"/>
                <w:iCs/>
                <w:noProof/>
              </w:rPr>
              <w:lastRenderedPageBreak/>
              <w:drawing>
                <wp:inline distT="0" distB="0" distL="0" distR="0" wp14:anchorId="24B3CAC2" wp14:editId="0FFC929F">
                  <wp:extent cx="2911450" cy="2320396"/>
                  <wp:effectExtent l="0" t="0" r="3810" b="3810"/>
                  <wp:docPr id="2848913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2008" t="12567" r="4932" b="15437"/>
                          <a:stretch>
                            <a:fillRect/>
                          </a:stretch>
                        </pic:blipFill>
                        <pic:spPr bwMode="auto">
                          <a:xfrm>
                            <a:off x="0" y="0"/>
                            <a:ext cx="2923222" cy="2329779"/>
                          </a:xfrm>
                          <a:prstGeom prst="rect">
                            <a:avLst/>
                          </a:prstGeom>
                          <a:noFill/>
                          <a:ln>
                            <a:noFill/>
                          </a:ln>
                          <a:extLst>
                            <a:ext uri="{53640926-AAD7-44D8-BBD7-CCE9431645EC}">
                              <a14:shadowObscured xmlns:a14="http://schemas.microsoft.com/office/drawing/2010/main"/>
                            </a:ext>
                          </a:extLst>
                        </pic:spPr>
                      </pic:pic>
                    </a:graphicData>
                  </a:graphic>
                </wp:inline>
              </w:drawing>
            </w:r>
            <w:r w:rsidR="003E39BB">
              <w:rPr>
                <w:noProof/>
              </w:rPr>
              <w:drawing>
                <wp:inline distT="0" distB="0" distL="0" distR="0" wp14:anchorId="6ADB4937" wp14:editId="7994BC83">
                  <wp:extent cx="2877416" cy="2275027"/>
                  <wp:effectExtent l="0" t="0" r="0" b="0"/>
                  <wp:docPr id="6591310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62" t="14293" r="62762" b="12514"/>
                          <a:stretch>
                            <a:fillRect/>
                          </a:stretch>
                        </pic:blipFill>
                        <pic:spPr bwMode="auto">
                          <a:xfrm>
                            <a:off x="0" y="0"/>
                            <a:ext cx="2905926" cy="2297569"/>
                          </a:xfrm>
                          <a:prstGeom prst="rect">
                            <a:avLst/>
                          </a:prstGeom>
                          <a:noFill/>
                          <a:ln>
                            <a:noFill/>
                          </a:ln>
                          <a:extLst>
                            <a:ext uri="{53640926-AAD7-44D8-BBD7-CCE9431645EC}">
                              <a14:shadowObscured xmlns:a14="http://schemas.microsoft.com/office/drawing/2010/main"/>
                            </a:ext>
                          </a:extLst>
                        </pic:spPr>
                      </pic:pic>
                    </a:graphicData>
                  </a:graphic>
                </wp:inline>
              </w:drawing>
            </w:r>
          </w:p>
          <w:p w14:paraId="61AD5B41" w14:textId="25E41FDD" w:rsidR="00067039" w:rsidRPr="003E39BB" w:rsidRDefault="00067039" w:rsidP="00067039">
            <w:pPr>
              <w:pStyle w:val="Caption"/>
              <w:rPr>
                <w:b/>
                <w:bCs w:val="0"/>
                <w:iCs w:val="0"/>
              </w:rPr>
            </w:pPr>
            <w:r>
              <w:t xml:space="preserve">Figure </w:t>
            </w:r>
            <w:r w:rsidR="003E39BB">
              <w:fldChar w:fldCharType="begin"/>
            </w:r>
            <w:r w:rsidR="003E39BB">
              <w:instrText xml:space="preserve"> SEQ Figure \* ARABIC </w:instrText>
            </w:r>
            <w:r w:rsidR="003E39BB">
              <w:fldChar w:fldCharType="separate"/>
            </w:r>
            <w:r w:rsidR="003E39BB">
              <w:rPr>
                <w:noProof/>
              </w:rPr>
              <w:t>5</w:t>
            </w:r>
            <w:r w:rsidR="003E39BB">
              <w:rPr>
                <w:noProof/>
              </w:rPr>
              <w:fldChar w:fldCharType="end"/>
            </w:r>
            <w:r>
              <w:t>: Z</w:t>
            </w:r>
            <w:r w:rsidR="003E39BB">
              <w:t>n</w:t>
            </w:r>
            <w:r>
              <w:t xml:space="preserve"> vs Yield prior to aggregation</w:t>
            </w:r>
            <w:r w:rsidR="003E39BB">
              <w:t xml:space="preserve">                        </w:t>
            </w:r>
            <w:r>
              <w:t xml:space="preserve">Figure </w:t>
            </w:r>
            <w:r w:rsidR="003E39BB">
              <w:fldChar w:fldCharType="begin"/>
            </w:r>
            <w:r w:rsidR="003E39BB">
              <w:instrText xml:space="preserve"> SEQ Figure \* ARABIC </w:instrText>
            </w:r>
            <w:r w:rsidR="003E39BB">
              <w:fldChar w:fldCharType="separate"/>
            </w:r>
            <w:r w:rsidR="003E39BB">
              <w:rPr>
                <w:noProof/>
              </w:rPr>
              <w:t>6</w:t>
            </w:r>
            <w:r w:rsidR="003E39BB">
              <w:rPr>
                <w:noProof/>
              </w:rPr>
              <w:fldChar w:fldCharType="end"/>
            </w:r>
            <w:r>
              <w:t>: Zn vs Yield after aggregation</w:t>
            </w:r>
          </w:p>
          <w:p w14:paraId="240A2600" w14:textId="77777777" w:rsidR="005B1756" w:rsidRDefault="005B1756" w:rsidP="00AB73C7">
            <w:pPr>
              <w:rPr>
                <w:b/>
                <w:bCs w:val="0"/>
                <w:iCs/>
              </w:rPr>
            </w:pPr>
          </w:p>
          <w:p w14:paraId="1008A505" w14:textId="77777777" w:rsidR="003E39BB" w:rsidRDefault="005B1756" w:rsidP="003E39BB">
            <w:pPr>
              <w:keepNext/>
            </w:pPr>
            <w:r>
              <w:rPr>
                <w:b/>
                <w:bCs w:val="0"/>
                <w:iCs/>
                <w:noProof/>
              </w:rPr>
              <w:drawing>
                <wp:inline distT="0" distB="0" distL="0" distR="0" wp14:anchorId="710D134D" wp14:editId="66E2C3C1">
                  <wp:extent cx="5983052" cy="2706624"/>
                  <wp:effectExtent l="0" t="0" r="0" b="0"/>
                  <wp:docPr id="1574864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4" t="3685" r="51222"/>
                          <a:stretch>
                            <a:fillRect/>
                          </a:stretch>
                        </pic:blipFill>
                        <pic:spPr bwMode="auto">
                          <a:xfrm>
                            <a:off x="0" y="0"/>
                            <a:ext cx="6029391" cy="2727587"/>
                          </a:xfrm>
                          <a:prstGeom prst="rect">
                            <a:avLst/>
                          </a:prstGeom>
                          <a:noFill/>
                          <a:ln>
                            <a:noFill/>
                          </a:ln>
                          <a:extLst>
                            <a:ext uri="{53640926-AAD7-44D8-BBD7-CCE9431645EC}">
                              <a14:shadowObscured xmlns:a14="http://schemas.microsoft.com/office/drawing/2010/main"/>
                            </a:ext>
                          </a:extLst>
                        </pic:spPr>
                      </pic:pic>
                    </a:graphicData>
                  </a:graphic>
                </wp:inline>
              </w:drawing>
            </w:r>
          </w:p>
          <w:p w14:paraId="68A0E2AE" w14:textId="57337420" w:rsidR="005B1756" w:rsidRDefault="003E39BB" w:rsidP="003E39BB">
            <w:pPr>
              <w:pStyle w:val="Caption"/>
              <w:rPr>
                <w:b/>
                <w:bCs w:val="0"/>
                <w:iCs w:val="0"/>
              </w:rPr>
            </w:pPr>
            <w:r>
              <w:t xml:space="preserve">Figure </w:t>
            </w:r>
            <w:r>
              <w:fldChar w:fldCharType="begin"/>
            </w:r>
            <w:r>
              <w:instrText xml:space="preserve"> SEQ Figure \* ARABIC </w:instrText>
            </w:r>
            <w:r>
              <w:fldChar w:fldCharType="separate"/>
            </w:r>
            <w:r>
              <w:rPr>
                <w:noProof/>
              </w:rPr>
              <w:t>7</w:t>
            </w:r>
            <w:r>
              <w:rPr>
                <w:noProof/>
              </w:rPr>
              <w:fldChar w:fldCharType="end"/>
            </w:r>
            <w:r>
              <w:t>: LADDER's plot selection with Ca vs Yield displayed</w:t>
            </w:r>
          </w:p>
          <w:p w14:paraId="17DB864A" w14:textId="2EFF8769" w:rsidR="00AB73C7" w:rsidRDefault="005B1756" w:rsidP="00AB73C7">
            <w:pPr>
              <w:rPr>
                <w:b/>
                <w:bCs w:val="0"/>
                <w:iCs/>
              </w:rPr>
            </w:pPr>
            <w:r>
              <w:rPr>
                <w:b/>
                <w:bCs w:val="0"/>
                <w:iCs/>
              </w:rPr>
              <w:t>-U</w:t>
            </w:r>
            <w:r w:rsidR="00E26CD1">
              <w:rPr>
                <w:b/>
                <w:bCs w:val="0"/>
                <w:iCs/>
              </w:rPr>
              <w:t>sers now have more control over what graphs they wish to generate with their output file. Selections for graph type, X axis column,</w:t>
            </w:r>
            <w:r>
              <w:rPr>
                <w:b/>
                <w:bCs w:val="0"/>
                <w:iCs/>
              </w:rPr>
              <w:t xml:space="preserve"> and</w:t>
            </w:r>
            <w:r w:rsidR="00E26CD1">
              <w:rPr>
                <w:b/>
                <w:bCs w:val="0"/>
                <w:iCs/>
              </w:rPr>
              <w:t xml:space="preserve"> Y axis column </w:t>
            </w:r>
            <w:r>
              <w:rPr>
                <w:b/>
                <w:bCs w:val="0"/>
                <w:iCs/>
              </w:rPr>
              <w:t>have been added. The currently supported graph types are scatter, bar, and correlation heatmap.</w:t>
            </w:r>
            <w:r w:rsidR="003E39BB">
              <w:rPr>
                <w:b/>
                <w:bCs w:val="0"/>
                <w:iCs/>
              </w:rPr>
              <w:t xml:space="preserve"> </w:t>
            </w:r>
          </w:p>
          <w:p w14:paraId="43DB6257" w14:textId="77777777" w:rsidR="00A47EEF" w:rsidRDefault="00A47EEF" w:rsidP="00AB73C7">
            <w:pPr>
              <w:rPr>
                <w:b/>
                <w:bCs w:val="0"/>
                <w:iCs/>
              </w:rPr>
            </w:pPr>
          </w:p>
          <w:bookmarkEnd w:id="0"/>
          <w:p w14:paraId="2A75B25F" w14:textId="77777777" w:rsidR="00A325B9" w:rsidRDefault="00A47EEF" w:rsidP="0044079B">
            <w:pPr>
              <w:rPr>
                <w:b/>
                <w:bCs w:val="0"/>
                <w:iCs/>
              </w:rPr>
            </w:pPr>
            <w:r>
              <w:rPr>
                <w:b/>
                <w:bCs w:val="0"/>
                <w:iCs/>
              </w:rPr>
              <w:t>-An extended presentation of results and status of LADDER will be presented at the MSSB meeting in August along with a field visit. This presentation will cover the design of LADDER, results that are possible, along with field trials that work congruently with the database.</w:t>
            </w:r>
            <w:r w:rsidR="00932658">
              <w:rPr>
                <w:b/>
                <w:bCs w:val="0"/>
                <w:iCs/>
              </w:rPr>
              <w:t xml:space="preserve"> </w:t>
            </w:r>
          </w:p>
          <w:p w14:paraId="02726996" w14:textId="77777777" w:rsidR="00932658" w:rsidRDefault="00932658" w:rsidP="0044079B">
            <w:pPr>
              <w:rPr>
                <w:b/>
                <w:bCs w:val="0"/>
                <w:iCs/>
              </w:rPr>
            </w:pPr>
          </w:p>
          <w:p w14:paraId="07DD206C" w14:textId="4E779C22" w:rsidR="00932658" w:rsidRPr="006D5E69" w:rsidRDefault="00932658" w:rsidP="0044079B">
            <w:pPr>
              <w:rPr>
                <w:b/>
                <w:bCs w:val="0"/>
              </w:rPr>
            </w:pPr>
            <w:r>
              <w:rPr>
                <w:b/>
                <w:bCs w:val="0"/>
                <w:iCs/>
              </w:rPr>
              <w:t>-</w:t>
            </w:r>
            <w:r w:rsidR="00F839EA">
              <w:rPr>
                <w:b/>
                <w:bCs w:val="0"/>
                <w:iCs/>
              </w:rPr>
              <w:t xml:space="preserve">While LADDER </w:t>
            </w:r>
            <w:r w:rsidR="00F6640F">
              <w:rPr>
                <w:b/>
                <w:bCs w:val="0"/>
                <w:iCs/>
              </w:rPr>
              <w:t xml:space="preserve">will continue </w:t>
            </w:r>
            <w:r w:rsidR="00F839EA">
              <w:rPr>
                <w:b/>
                <w:bCs w:val="0"/>
                <w:iCs/>
              </w:rPr>
              <w:t>to improve and evolve, we</w:t>
            </w:r>
            <w:r w:rsidR="00F6640F">
              <w:rPr>
                <w:b/>
                <w:bCs w:val="0"/>
                <w:iCs/>
              </w:rPr>
              <w:t xml:space="preserve"> are</w:t>
            </w:r>
            <w:r w:rsidR="00F839EA">
              <w:rPr>
                <w:b/>
                <w:bCs w:val="0"/>
                <w:iCs/>
              </w:rPr>
              <w:t xml:space="preserve"> to a </w:t>
            </w:r>
            <w:r w:rsidR="00173BE0">
              <w:rPr>
                <w:b/>
                <w:bCs w:val="0"/>
                <w:iCs/>
              </w:rPr>
              <w:t>point where</w:t>
            </w:r>
            <w:r w:rsidR="00F839EA">
              <w:rPr>
                <w:b/>
                <w:bCs w:val="0"/>
                <w:iCs/>
              </w:rPr>
              <w:t xml:space="preserve"> we can </w:t>
            </w:r>
            <w:r w:rsidR="00F6640F">
              <w:rPr>
                <w:b/>
                <w:bCs w:val="0"/>
                <w:iCs/>
              </w:rPr>
              <w:t xml:space="preserve">efficiently </w:t>
            </w:r>
            <w:r w:rsidR="00F839EA">
              <w:rPr>
                <w:b/>
                <w:bCs w:val="0"/>
                <w:iCs/>
              </w:rPr>
              <w:t xml:space="preserve">ingest </w:t>
            </w:r>
            <w:r w:rsidR="00F6640F">
              <w:rPr>
                <w:b/>
                <w:bCs w:val="0"/>
                <w:iCs/>
              </w:rPr>
              <w:t xml:space="preserve">large quantities </w:t>
            </w:r>
            <w:r w:rsidR="00F839EA">
              <w:rPr>
                <w:b/>
                <w:bCs w:val="0"/>
                <w:iCs/>
              </w:rPr>
              <w:t>data for analysis (machine data, weather data, Web soil survey, etc.).</w:t>
            </w:r>
            <w:r w:rsidR="00F6640F">
              <w:rPr>
                <w:b/>
                <w:bCs w:val="0"/>
                <w:iCs/>
              </w:rPr>
              <w:t xml:space="preserve"> The goal is to provide producers with key agronomic changes that provide increased soybean productivity and profitability.  </w:t>
            </w:r>
            <w:r w:rsidR="00F839EA">
              <w:rPr>
                <w:b/>
                <w:bCs w:val="0"/>
                <w:iCs/>
              </w:rPr>
              <w:t xml:space="preserve"> </w:t>
            </w:r>
          </w:p>
        </w:tc>
      </w:tr>
    </w:tbl>
    <w:p w14:paraId="4FEF4A6F" w14:textId="77777777" w:rsidR="007244A0" w:rsidRPr="003507CA" w:rsidRDefault="007244A0" w:rsidP="00A22155">
      <w:pPr>
        <w:spacing w:line="240" w:lineRule="auto"/>
        <w:rPr>
          <w:rFonts w:asciiTheme="minorHAnsi" w:hAnsiTheme="minorHAnsi" w:cstheme="minorHAnsi"/>
          <w:sz w:val="22"/>
          <w:szCs w:val="22"/>
        </w:rPr>
      </w:pPr>
    </w:p>
    <w:sectPr w:rsidR="007244A0" w:rsidRPr="003507CA" w:rsidSect="009562EC">
      <w:head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CF8F" w14:textId="77777777" w:rsidR="008778F4" w:rsidRDefault="008778F4" w:rsidP="00BD1E89">
      <w:pPr>
        <w:spacing w:line="240" w:lineRule="auto"/>
      </w:pPr>
      <w:r>
        <w:separator/>
      </w:r>
    </w:p>
  </w:endnote>
  <w:endnote w:type="continuationSeparator" w:id="0">
    <w:p w14:paraId="567E2085" w14:textId="77777777" w:rsidR="008778F4" w:rsidRDefault="008778F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E803" w14:textId="77777777" w:rsidR="008778F4" w:rsidRDefault="008778F4" w:rsidP="00BD1E89">
      <w:pPr>
        <w:spacing w:line="240" w:lineRule="auto"/>
      </w:pPr>
      <w:r>
        <w:separator/>
      </w:r>
    </w:p>
  </w:footnote>
  <w:footnote w:type="continuationSeparator" w:id="0">
    <w:p w14:paraId="3F9DF7C9" w14:textId="77777777" w:rsidR="008778F4" w:rsidRDefault="008778F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D3937"/>
    <w:multiLevelType w:val="hybridMultilevel"/>
    <w:tmpl w:val="26421FBA"/>
    <w:lvl w:ilvl="0" w:tplc="B706F66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96802"/>
    <w:multiLevelType w:val="hybridMultilevel"/>
    <w:tmpl w:val="1E121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528A4"/>
    <w:multiLevelType w:val="hybridMultilevel"/>
    <w:tmpl w:val="BB7AE158"/>
    <w:lvl w:ilvl="0" w:tplc="69CC32D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13F90"/>
    <w:multiLevelType w:val="hybridMultilevel"/>
    <w:tmpl w:val="92181742"/>
    <w:lvl w:ilvl="0" w:tplc="E150710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C03A0"/>
    <w:multiLevelType w:val="hybridMultilevel"/>
    <w:tmpl w:val="F5E87502"/>
    <w:lvl w:ilvl="0" w:tplc="7D20CB7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80D04"/>
    <w:multiLevelType w:val="hybridMultilevel"/>
    <w:tmpl w:val="199236A6"/>
    <w:lvl w:ilvl="0" w:tplc="4EDA4F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3"/>
  </w:num>
  <w:num w:numId="2" w16cid:durableId="1942566470">
    <w:abstractNumId w:val="28"/>
  </w:num>
  <w:num w:numId="3" w16cid:durableId="912086575">
    <w:abstractNumId w:val="5"/>
  </w:num>
  <w:num w:numId="4" w16cid:durableId="1749764468">
    <w:abstractNumId w:val="6"/>
  </w:num>
  <w:num w:numId="5" w16cid:durableId="1538273643">
    <w:abstractNumId w:val="27"/>
  </w:num>
  <w:num w:numId="6" w16cid:durableId="775446250">
    <w:abstractNumId w:val="14"/>
  </w:num>
  <w:num w:numId="7" w16cid:durableId="1776050356">
    <w:abstractNumId w:val="9"/>
  </w:num>
  <w:num w:numId="8" w16cid:durableId="458031251">
    <w:abstractNumId w:val="31"/>
  </w:num>
  <w:num w:numId="9" w16cid:durableId="568426284">
    <w:abstractNumId w:val="10"/>
  </w:num>
  <w:num w:numId="10" w16cid:durableId="280115417">
    <w:abstractNumId w:val="13"/>
  </w:num>
  <w:num w:numId="11" w16cid:durableId="1855849482">
    <w:abstractNumId w:val="15"/>
  </w:num>
  <w:num w:numId="12" w16cid:durableId="1868521721">
    <w:abstractNumId w:val="27"/>
  </w:num>
  <w:num w:numId="13" w16cid:durableId="1894653249">
    <w:abstractNumId w:val="22"/>
  </w:num>
  <w:num w:numId="14" w16cid:durableId="1876039067">
    <w:abstractNumId w:val="7"/>
  </w:num>
  <w:num w:numId="15" w16cid:durableId="1761222171">
    <w:abstractNumId w:val="33"/>
  </w:num>
  <w:num w:numId="16" w16cid:durableId="623272756">
    <w:abstractNumId w:val="20"/>
  </w:num>
  <w:num w:numId="17" w16cid:durableId="1257052508">
    <w:abstractNumId w:val="3"/>
  </w:num>
  <w:num w:numId="18" w16cid:durableId="2056736168">
    <w:abstractNumId w:val="18"/>
  </w:num>
  <w:num w:numId="19" w16cid:durableId="95910002">
    <w:abstractNumId w:val="8"/>
  </w:num>
  <w:num w:numId="20" w16cid:durableId="1915310077">
    <w:abstractNumId w:val="32"/>
  </w:num>
  <w:num w:numId="21" w16cid:durableId="1183125441">
    <w:abstractNumId w:val="11"/>
  </w:num>
  <w:num w:numId="22" w16cid:durableId="552934205">
    <w:abstractNumId w:val="16"/>
  </w:num>
  <w:num w:numId="23" w16cid:durableId="2026133936">
    <w:abstractNumId w:val="29"/>
  </w:num>
  <w:num w:numId="24" w16cid:durableId="1926331197">
    <w:abstractNumId w:val="14"/>
  </w:num>
  <w:num w:numId="25" w16cid:durableId="886524867">
    <w:abstractNumId w:val="27"/>
  </w:num>
  <w:num w:numId="26" w16cid:durableId="1592739403">
    <w:abstractNumId w:val="27"/>
  </w:num>
  <w:num w:numId="27" w16cid:durableId="1330984986">
    <w:abstractNumId w:val="27"/>
  </w:num>
  <w:num w:numId="28" w16cid:durableId="1682972754">
    <w:abstractNumId w:val="27"/>
  </w:num>
  <w:num w:numId="29" w16cid:durableId="1267688814">
    <w:abstractNumId w:val="14"/>
  </w:num>
  <w:num w:numId="30" w16cid:durableId="822282846">
    <w:abstractNumId w:val="14"/>
  </w:num>
  <w:num w:numId="31" w16cid:durableId="962997958">
    <w:abstractNumId w:val="14"/>
  </w:num>
  <w:num w:numId="32" w16cid:durableId="1800226836">
    <w:abstractNumId w:val="14"/>
  </w:num>
  <w:num w:numId="33" w16cid:durableId="1862084945">
    <w:abstractNumId w:val="14"/>
  </w:num>
  <w:num w:numId="34" w16cid:durableId="1562056055">
    <w:abstractNumId w:val="27"/>
  </w:num>
  <w:num w:numId="35" w16cid:durableId="1994676414">
    <w:abstractNumId w:val="27"/>
  </w:num>
  <w:num w:numId="36" w16cid:durableId="1079600975">
    <w:abstractNumId w:val="36"/>
  </w:num>
  <w:num w:numId="37" w16cid:durableId="169875917">
    <w:abstractNumId w:val="1"/>
  </w:num>
  <w:num w:numId="38" w16cid:durableId="1978946831">
    <w:abstractNumId w:val="0"/>
  </w:num>
  <w:num w:numId="39" w16cid:durableId="1903712265">
    <w:abstractNumId w:val="34"/>
  </w:num>
  <w:num w:numId="40" w16cid:durableId="749545178">
    <w:abstractNumId w:val="12"/>
  </w:num>
  <w:num w:numId="41" w16cid:durableId="1989631334">
    <w:abstractNumId w:val="17"/>
  </w:num>
  <w:num w:numId="42" w16cid:durableId="777676153">
    <w:abstractNumId w:val="26"/>
  </w:num>
  <w:num w:numId="43" w16cid:durableId="1860006583">
    <w:abstractNumId w:val="4"/>
  </w:num>
  <w:num w:numId="44" w16cid:durableId="386345578">
    <w:abstractNumId w:val="25"/>
  </w:num>
  <w:num w:numId="45" w16cid:durableId="2045908575">
    <w:abstractNumId w:val="27"/>
  </w:num>
  <w:num w:numId="46" w16cid:durableId="902981332">
    <w:abstractNumId w:val="27"/>
  </w:num>
  <w:num w:numId="47" w16cid:durableId="675159735">
    <w:abstractNumId w:val="19"/>
  </w:num>
  <w:num w:numId="48" w16cid:durableId="880673462">
    <w:abstractNumId w:val="30"/>
  </w:num>
  <w:num w:numId="49" w16cid:durableId="913247668">
    <w:abstractNumId w:val="24"/>
  </w:num>
  <w:num w:numId="50" w16cid:durableId="2036152087">
    <w:abstractNumId w:val="21"/>
  </w:num>
  <w:num w:numId="51" w16cid:durableId="706565991">
    <w:abstractNumId w:val="2"/>
  </w:num>
  <w:num w:numId="52" w16cid:durableId="1580078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17444"/>
    <w:rsid w:val="000205CE"/>
    <w:rsid w:val="0003601D"/>
    <w:rsid w:val="00037FDA"/>
    <w:rsid w:val="0004056A"/>
    <w:rsid w:val="00054EF7"/>
    <w:rsid w:val="000613DF"/>
    <w:rsid w:val="00067039"/>
    <w:rsid w:val="0007079A"/>
    <w:rsid w:val="000739C7"/>
    <w:rsid w:val="000760EE"/>
    <w:rsid w:val="00083E61"/>
    <w:rsid w:val="00087C7F"/>
    <w:rsid w:val="00090404"/>
    <w:rsid w:val="000942F4"/>
    <w:rsid w:val="000A378E"/>
    <w:rsid w:val="000B06CD"/>
    <w:rsid w:val="000B7D6D"/>
    <w:rsid w:val="000C41F6"/>
    <w:rsid w:val="000C5A6C"/>
    <w:rsid w:val="000D654B"/>
    <w:rsid w:val="000D726D"/>
    <w:rsid w:val="000D7378"/>
    <w:rsid w:val="000D782C"/>
    <w:rsid w:val="000E1B6D"/>
    <w:rsid w:val="000E6330"/>
    <w:rsid w:val="001006CE"/>
    <w:rsid w:val="00103A85"/>
    <w:rsid w:val="00107714"/>
    <w:rsid w:val="00115BC3"/>
    <w:rsid w:val="00123E01"/>
    <w:rsid w:val="001418EC"/>
    <w:rsid w:val="00153F61"/>
    <w:rsid w:val="0015452A"/>
    <w:rsid w:val="0016007C"/>
    <w:rsid w:val="00162654"/>
    <w:rsid w:val="00164BFA"/>
    <w:rsid w:val="0016539A"/>
    <w:rsid w:val="00167545"/>
    <w:rsid w:val="00171586"/>
    <w:rsid w:val="00173BE0"/>
    <w:rsid w:val="00184DBB"/>
    <w:rsid w:val="001943BF"/>
    <w:rsid w:val="001A6320"/>
    <w:rsid w:val="001B38A6"/>
    <w:rsid w:val="001B5C81"/>
    <w:rsid w:val="001C3132"/>
    <w:rsid w:val="001C34A3"/>
    <w:rsid w:val="001C4C57"/>
    <w:rsid w:val="001C57D8"/>
    <w:rsid w:val="001D1DD2"/>
    <w:rsid w:val="001D3E8E"/>
    <w:rsid w:val="001E2F8F"/>
    <w:rsid w:val="001E64F8"/>
    <w:rsid w:val="001F359E"/>
    <w:rsid w:val="00203599"/>
    <w:rsid w:val="002044CF"/>
    <w:rsid w:val="002148E3"/>
    <w:rsid w:val="00221649"/>
    <w:rsid w:val="00222CD2"/>
    <w:rsid w:val="002252AF"/>
    <w:rsid w:val="00227538"/>
    <w:rsid w:val="00234746"/>
    <w:rsid w:val="002378AF"/>
    <w:rsid w:val="00245B98"/>
    <w:rsid w:val="00246B18"/>
    <w:rsid w:val="002479BE"/>
    <w:rsid w:val="00250732"/>
    <w:rsid w:val="0025429E"/>
    <w:rsid w:val="00256EBE"/>
    <w:rsid w:val="00270B4E"/>
    <w:rsid w:val="0028114C"/>
    <w:rsid w:val="00285C2A"/>
    <w:rsid w:val="00291A31"/>
    <w:rsid w:val="002921CA"/>
    <w:rsid w:val="00296D09"/>
    <w:rsid w:val="00297877"/>
    <w:rsid w:val="00297BED"/>
    <w:rsid w:val="002A115E"/>
    <w:rsid w:val="002A4F03"/>
    <w:rsid w:val="002B5D14"/>
    <w:rsid w:val="002C30C2"/>
    <w:rsid w:val="002C5DC5"/>
    <w:rsid w:val="002C6626"/>
    <w:rsid w:val="002D4653"/>
    <w:rsid w:val="002D5074"/>
    <w:rsid w:val="002E2694"/>
    <w:rsid w:val="002E68E1"/>
    <w:rsid w:val="002F4480"/>
    <w:rsid w:val="00300AEB"/>
    <w:rsid w:val="00302EDA"/>
    <w:rsid w:val="00316AD0"/>
    <w:rsid w:val="00320C8D"/>
    <w:rsid w:val="00324F49"/>
    <w:rsid w:val="0032545C"/>
    <w:rsid w:val="003312EE"/>
    <w:rsid w:val="00332AAB"/>
    <w:rsid w:val="00333B09"/>
    <w:rsid w:val="00335A26"/>
    <w:rsid w:val="00335FC1"/>
    <w:rsid w:val="00337A99"/>
    <w:rsid w:val="0034493B"/>
    <w:rsid w:val="003507CA"/>
    <w:rsid w:val="0035304F"/>
    <w:rsid w:val="003621D3"/>
    <w:rsid w:val="00362A90"/>
    <w:rsid w:val="00373BBC"/>
    <w:rsid w:val="00374E76"/>
    <w:rsid w:val="00383AB7"/>
    <w:rsid w:val="00383F0E"/>
    <w:rsid w:val="00390570"/>
    <w:rsid w:val="00391069"/>
    <w:rsid w:val="00392592"/>
    <w:rsid w:val="00396079"/>
    <w:rsid w:val="003B2A34"/>
    <w:rsid w:val="003B5F5A"/>
    <w:rsid w:val="003B7A55"/>
    <w:rsid w:val="003C0C1C"/>
    <w:rsid w:val="003C6B66"/>
    <w:rsid w:val="003C7F13"/>
    <w:rsid w:val="003D3E21"/>
    <w:rsid w:val="003D6401"/>
    <w:rsid w:val="003E39BB"/>
    <w:rsid w:val="003E7402"/>
    <w:rsid w:val="003F6841"/>
    <w:rsid w:val="00402D0B"/>
    <w:rsid w:val="00406CFF"/>
    <w:rsid w:val="004073DA"/>
    <w:rsid w:val="004076FD"/>
    <w:rsid w:val="00410A0D"/>
    <w:rsid w:val="0041728E"/>
    <w:rsid w:val="0042023B"/>
    <w:rsid w:val="00421A98"/>
    <w:rsid w:val="00424292"/>
    <w:rsid w:val="00425FE4"/>
    <w:rsid w:val="004307E6"/>
    <w:rsid w:val="00434043"/>
    <w:rsid w:val="0043706C"/>
    <w:rsid w:val="00437218"/>
    <w:rsid w:val="0044079B"/>
    <w:rsid w:val="00451F10"/>
    <w:rsid w:val="00452DF1"/>
    <w:rsid w:val="00455551"/>
    <w:rsid w:val="00462582"/>
    <w:rsid w:val="00470EEC"/>
    <w:rsid w:val="00472A90"/>
    <w:rsid w:val="00486C86"/>
    <w:rsid w:val="00487FC5"/>
    <w:rsid w:val="00491628"/>
    <w:rsid w:val="00491A8C"/>
    <w:rsid w:val="004A7A14"/>
    <w:rsid w:val="004A7B46"/>
    <w:rsid w:val="004B5E5F"/>
    <w:rsid w:val="004C0762"/>
    <w:rsid w:val="004C09F2"/>
    <w:rsid w:val="004C48A7"/>
    <w:rsid w:val="004C6840"/>
    <w:rsid w:val="004D0D1D"/>
    <w:rsid w:val="004E1A45"/>
    <w:rsid w:val="004E4F44"/>
    <w:rsid w:val="005020D3"/>
    <w:rsid w:val="00507BF3"/>
    <w:rsid w:val="00510149"/>
    <w:rsid w:val="00521C25"/>
    <w:rsid w:val="005231AD"/>
    <w:rsid w:val="00535394"/>
    <w:rsid w:val="0054156B"/>
    <w:rsid w:val="00543AE6"/>
    <w:rsid w:val="00567987"/>
    <w:rsid w:val="0057248D"/>
    <w:rsid w:val="00582B63"/>
    <w:rsid w:val="005844D0"/>
    <w:rsid w:val="00596B63"/>
    <w:rsid w:val="005A61C0"/>
    <w:rsid w:val="005B1197"/>
    <w:rsid w:val="005B1756"/>
    <w:rsid w:val="005B5964"/>
    <w:rsid w:val="005D7144"/>
    <w:rsid w:val="005E2A77"/>
    <w:rsid w:val="005E7359"/>
    <w:rsid w:val="005E7DB4"/>
    <w:rsid w:val="005F1793"/>
    <w:rsid w:val="005F492E"/>
    <w:rsid w:val="0060410C"/>
    <w:rsid w:val="00605758"/>
    <w:rsid w:val="00605BA8"/>
    <w:rsid w:val="00624140"/>
    <w:rsid w:val="00625126"/>
    <w:rsid w:val="00632864"/>
    <w:rsid w:val="00632A1C"/>
    <w:rsid w:val="00633893"/>
    <w:rsid w:val="006345D4"/>
    <w:rsid w:val="00643728"/>
    <w:rsid w:val="006507FB"/>
    <w:rsid w:val="006572F3"/>
    <w:rsid w:val="00657693"/>
    <w:rsid w:val="006610B9"/>
    <w:rsid w:val="00662A69"/>
    <w:rsid w:val="006709BB"/>
    <w:rsid w:val="00674A63"/>
    <w:rsid w:val="00674ECB"/>
    <w:rsid w:val="006806F2"/>
    <w:rsid w:val="00684BCF"/>
    <w:rsid w:val="00685ED5"/>
    <w:rsid w:val="00686A28"/>
    <w:rsid w:val="00693D9D"/>
    <w:rsid w:val="0069666C"/>
    <w:rsid w:val="006A3912"/>
    <w:rsid w:val="006A6A77"/>
    <w:rsid w:val="006A6CCC"/>
    <w:rsid w:val="006B1F6B"/>
    <w:rsid w:val="006D3433"/>
    <w:rsid w:val="006D5E69"/>
    <w:rsid w:val="006E0A14"/>
    <w:rsid w:val="006E24E6"/>
    <w:rsid w:val="006E412F"/>
    <w:rsid w:val="006F1FF1"/>
    <w:rsid w:val="006F26E4"/>
    <w:rsid w:val="006F6240"/>
    <w:rsid w:val="006F62F8"/>
    <w:rsid w:val="00701749"/>
    <w:rsid w:val="00704574"/>
    <w:rsid w:val="00713B34"/>
    <w:rsid w:val="00717254"/>
    <w:rsid w:val="00721937"/>
    <w:rsid w:val="007244A0"/>
    <w:rsid w:val="007249F5"/>
    <w:rsid w:val="007259A0"/>
    <w:rsid w:val="00727DDA"/>
    <w:rsid w:val="00733D8F"/>
    <w:rsid w:val="00736421"/>
    <w:rsid w:val="00737523"/>
    <w:rsid w:val="00744EF4"/>
    <w:rsid w:val="007659E8"/>
    <w:rsid w:val="00773484"/>
    <w:rsid w:val="00777C6E"/>
    <w:rsid w:val="007823B2"/>
    <w:rsid w:val="00782D0B"/>
    <w:rsid w:val="00783951"/>
    <w:rsid w:val="007860C0"/>
    <w:rsid w:val="00792B59"/>
    <w:rsid w:val="00794235"/>
    <w:rsid w:val="00796430"/>
    <w:rsid w:val="007A3B1F"/>
    <w:rsid w:val="007A655E"/>
    <w:rsid w:val="007A72A3"/>
    <w:rsid w:val="007B0BBB"/>
    <w:rsid w:val="007B1E4E"/>
    <w:rsid w:val="007B7BC8"/>
    <w:rsid w:val="007C03E3"/>
    <w:rsid w:val="007C1596"/>
    <w:rsid w:val="007C2C8A"/>
    <w:rsid w:val="007C520F"/>
    <w:rsid w:val="007D0E1B"/>
    <w:rsid w:val="007D42DA"/>
    <w:rsid w:val="007D5174"/>
    <w:rsid w:val="007E2FCB"/>
    <w:rsid w:val="007E518C"/>
    <w:rsid w:val="007F20E1"/>
    <w:rsid w:val="007F6D16"/>
    <w:rsid w:val="00806DDF"/>
    <w:rsid w:val="008101B7"/>
    <w:rsid w:val="00810449"/>
    <w:rsid w:val="00814ADC"/>
    <w:rsid w:val="008157AF"/>
    <w:rsid w:val="00824CD4"/>
    <w:rsid w:val="00841458"/>
    <w:rsid w:val="008427B7"/>
    <w:rsid w:val="0084481E"/>
    <w:rsid w:val="008457BA"/>
    <w:rsid w:val="00845912"/>
    <w:rsid w:val="00850D37"/>
    <w:rsid w:val="008562C0"/>
    <w:rsid w:val="008618D2"/>
    <w:rsid w:val="00864BAF"/>
    <w:rsid w:val="00876F54"/>
    <w:rsid w:val="008778F4"/>
    <w:rsid w:val="0088793A"/>
    <w:rsid w:val="008934FD"/>
    <w:rsid w:val="00897B7D"/>
    <w:rsid w:val="008A3A89"/>
    <w:rsid w:val="008B1D7D"/>
    <w:rsid w:val="008B4A0E"/>
    <w:rsid w:val="008C0537"/>
    <w:rsid w:val="008C6D67"/>
    <w:rsid w:val="008D473B"/>
    <w:rsid w:val="008E391F"/>
    <w:rsid w:val="008E5F43"/>
    <w:rsid w:val="008F1BE4"/>
    <w:rsid w:val="008F1CF3"/>
    <w:rsid w:val="008F5FC8"/>
    <w:rsid w:val="00906E43"/>
    <w:rsid w:val="00917422"/>
    <w:rsid w:val="00917D79"/>
    <w:rsid w:val="009211F7"/>
    <w:rsid w:val="0092416B"/>
    <w:rsid w:val="009245D5"/>
    <w:rsid w:val="009258E5"/>
    <w:rsid w:val="009302AA"/>
    <w:rsid w:val="00932658"/>
    <w:rsid w:val="00940F20"/>
    <w:rsid w:val="00944003"/>
    <w:rsid w:val="009562EC"/>
    <w:rsid w:val="00957DE7"/>
    <w:rsid w:val="0096092A"/>
    <w:rsid w:val="00962E5D"/>
    <w:rsid w:val="00964D40"/>
    <w:rsid w:val="00966780"/>
    <w:rsid w:val="0097290B"/>
    <w:rsid w:val="00974467"/>
    <w:rsid w:val="00981460"/>
    <w:rsid w:val="00994AEE"/>
    <w:rsid w:val="009A18AF"/>
    <w:rsid w:val="009A7FD3"/>
    <w:rsid w:val="009B500A"/>
    <w:rsid w:val="009B5696"/>
    <w:rsid w:val="009C246A"/>
    <w:rsid w:val="009C5215"/>
    <w:rsid w:val="009C5A99"/>
    <w:rsid w:val="009D3BC1"/>
    <w:rsid w:val="009D4D42"/>
    <w:rsid w:val="009D5AFE"/>
    <w:rsid w:val="009D739E"/>
    <w:rsid w:val="009E19AE"/>
    <w:rsid w:val="009E649C"/>
    <w:rsid w:val="009F13C7"/>
    <w:rsid w:val="009F1C19"/>
    <w:rsid w:val="009F4968"/>
    <w:rsid w:val="009F601E"/>
    <w:rsid w:val="009F6283"/>
    <w:rsid w:val="009F79DF"/>
    <w:rsid w:val="00A1615F"/>
    <w:rsid w:val="00A20BF0"/>
    <w:rsid w:val="00A21D50"/>
    <w:rsid w:val="00A22155"/>
    <w:rsid w:val="00A31942"/>
    <w:rsid w:val="00A325B9"/>
    <w:rsid w:val="00A3519F"/>
    <w:rsid w:val="00A35706"/>
    <w:rsid w:val="00A37E7D"/>
    <w:rsid w:val="00A433FA"/>
    <w:rsid w:val="00A44140"/>
    <w:rsid w:val="00A47EEF"/>
    <w:rsid w:val="00A50FE6"/>
    <w:rsid w:val="00A5343D"/>
    <w:rsid w:val="00A62EC2"/>
    <w:rsid w:val="00A65BD5"/>
    <w:rsid w:val="00A71013"/>
    <w:rsid w:val="00A746AB"/>
    <w:rsid w:val="00A80AEA"/>
    <w:rsid w:val="00A8176B"/>
    <w:rsid w:val="00A85E8C"/>
    <w:rsid w:val="00A86BA2"/>
    <w:rsid w:val="00A929F3"/>
    <w:rsid w:val="00AA0D60"/>
    <w:rsid w:val="00AA6752"/>
    <w:rsid w:val="00AA7691"/>
    <w:rsid w:val="00AB4B27"/>
    <w:rsid w:val="00AB59A7"/>
    <w:rsid w:val="00AB63EC"/>
    <w:rsid w:val="00AB73C7"/>
    <w:rsid w:val="00AC69AD"/>
    <w:rsid w:val="00AD5407"/>
    <w:rsid w:val="00AE34BF"/>
    <w:rsid w:val="00AE3CBA"/>
    <w:rsid w:val="00AE4A02"/>
    <w:rsid w:val="00AE6500"/>
    <w:rsid w:val="00B04972"/>
    <w:rsid w:val="00B07557"/>
    <w:rsid w:val="00B1328B"/>
    <w:rsid w:val="00B14548"/>
    <w:rsid w:val="00B14FD9"/>
    <w:rsid w:val="00B162EB"/>
    <w:rsid w:val="00B20FB0"/>
    <w:rsid w:val="00B27218"/>
    <w:rsid w:val="00B316A1"/>
    <w:rsid w:val="00B31D47"/>
    <w:rsid w:val="00B33DA7"/>
    <w:rsid w:val="00B346C8"/>
    <w:rsid w:val="00B358EC"/>
    <w:rsid w:val="00B3786C"/>
    <w:rsid w:val="00B42AB0"/>
    <w:rsid w:val="00B42C7C"/>
    <w:rsid w:val="00B52423"/>
    <w:rsid w:val="00B54C8A"/>
    <w:rsid w:val="00B603B4"/>
    <w:rsid w:val="00B66153"/>
    <w:rsid w:val="00B67297"/>
    <w:rsid w:val="00B7052F"/>
    <w:rsid w:val="00B70920"/>
    <w:rsid w:val="00B71665"/>
    <w:rsid w:val="00B74CE8"/>
    <w:rsid w:val="00B7562B"/>
    <w:rsid w:val="00B7577C"/>
    <w:rsid w:val="00B84923"/>
    <w:rsid w:val="00B9325C"/>
    <w:rsid w:val="00B9392A"/>
    <w:rsid w:val="00B9516B"/>
    <w:rsid w:val="00B977E9"/>
    <w:rsid w:val="00BA502A"/>
    <w:rsid w:val="00BB25AA"/>
    <w:rsid w:val="00BC3D5F"/>
    <w:rsid w:val="00BD1E89"/>
    <w:rsid w:val="00BE00CB"/>
    <w:rsid w:val="00BE0222"/>
    <w:rsid w:val="00BE7127"/>
    <w:rsid w:val="00BF333A"/>
    <w:rsid w:val="00C01472"/>
    <w:rsid w:val="00C02347"/>
    <w:rsid w:val="00C16784"/>
    <w:rsid w:val="00C16DBE"/>
    <w:rsid w:val="00C223FB"/>
    <w:rsid w:val="00C22ED1"/>
    <w:rsid w:val="00C43389"/>
    <w:rsid w:val="00C468EA"/>
    <w:rsid w:val="00C52FCC"/>
    <w:rsid w:val="00C538D4"/>
    <w:rsid w:val="00C55C81"/>
    <w:rsid w:val="00C601A6"/>
    <w:rsid w:val="00C602B2"/>
    <w:rsid w:val="00C70F9F"/>
    <w:rsid w:val="00C71FDE"/>
    <w:rsid w:val="00C7241E"/>
    <w:rsid w:val="00C748A6"/>
    <w:rsid w:val="00C758F8"/>
    <w:rsid w:val="00C76A67"/>
    <w:rsid w:val="00C93AEC"/>
    <w:rsid w:val="00C959B5"/>
    <w:rsid w:val="00C9612A"/>
    <w:rsid w:val="00CA15BD"/>
    <w:rsid w:val="00CA2F5D"/>
    <w:rsid w:val="00CA4CDD"/>
    <w:rsid w:val="00CC0B25"/>
    <w:rsid w:val="00CC43C5"/>
    <w:rsid w:val="00CD0D59"/>
    <w:rsid w:val="00CE0249"/>
    <w:rsid w:val="00CE3858"/>
    <w:rsid w:val="00CE4772"/>
    <w:rsid w:val="00CE7303"/>
    <w:rsid w:val="00CF1E6A"/>
    <w:rsid w:val="00CF555C"/>
    <w:rsid w:val="00CF61F6"/>
    <w:rsid w:val="00D00099"/>
    <w:rsid w:val="00D030C2"/>
    <w:rsid w:val="00D04571"/>
    <w:rsid w:val="00D04BE9"/>
    <w:rsid w:val="00D04C40"/>
    <w:rsid w:val="00D1278A"/>
    <w:rsid w:val="00D15EA8"/>
    <w:rsid w:val="00D162B5"/>
    <w:rsid w:val="00D3649F"/>
    <w:rsid w:val="00D415FF"/>
    <w:rsid w:val="00D42DA7"/>
    <w:rsid w:val="00D436C4"/>
    <w:rsid w:val="00D43767"/>
    <w:rsid w:val="00D44A86"/>
    <w:rsid w:val="00D50CA1"/>
    <w:rsid w:val="00D56278"/>
    <w:rsid w:val="00D569DE"/>
    <w:rsid w:val="00D60FFB"/>
    <w:rsid w:val="00D66CF4"/>
    <w:rsid w:val="00D704E3"/>
    <w:rsid w:val="00D7496F"/>
    <w:rsid w:val="00D7730F"/>
    <w:rsid w:val="00D82056"/>
    <w:rsid w:val="00D83274"/>
    <w:rsid w:val="00D8356A"/>
    <w:rsid w:val="00D84185"/>
    <w:rsid w:val="00D95201"/>
    <w:rsid w:val="00DA1E9F"/>
    <w:rsid w:val="00DA335B"/>
    <w:rsid w:val="00DA45E4"/>
    <w:rsid w:val="00DA5F9E"/>
    <w:rsid w:val="00DA700E"/>
    <w:rsid w:val="00DA7AAD"/>
    <w:rsid w:val="00DA7C6D"/>
    <w:rsid w:val="00DB6B7F"/>
    <w:rsid w:val="00DC7BC5"/>
    <w:rsid w:val="00DD2068"/>
    <w:rsid w:val="00DD2F80"/>
    <w:rsid w:val="00DD52F8"/>
    <w:rsid w:val="00DD6222"/>
    <w:rsid w:val="00DF04C0"/>
    <w:rsid w:val="00DF5E9A"/>
    <w:rsid w:val="00E01D04"/>
    <w:rsid w:val="00E0387C"/>
    <w:rsid w:val="00E109F2"/>
    <w:rsid w:val="00E11369"/>
    <w:rsid w:val="00E137F4"/>
    <w:rsid w:val="00E15937"/>
    <w:rsid w:val="00E16ECD"/>
    <w:rsid w:val="00E24EB0"/>
    <w:rsid w:val="00E26CD1"/>
    <w:rsid w:val="00E3436F"/>
    <w:rsid w:val="00E438DD"/>
    <w:rsid w:val="00E449E4"/>
    <w:rsid w:val="00E46CE8"/>
    <w:rsid w:val="00E51E31"/>
    <w:rsid w:val="00E5787F"/>
    <w:rsid w:val="00E722DC"/>
    <w:rsid w:val="00E744CF"/>
    <w:rsid w:val="00E7793C"/>
    <w:rsid w:val="00E806A9"/>
    <w:rsid w:val="00E814B8"/>
    <w:rsid w:val="00E83449"/>
    <w:rsid w:val="00E90475"/>
    <w:rsid w:val="00E95270"/>
    <w:rsid w:val="00EA0768"/>
    <w:rsid w:val="00EA25AD"/>
    <w:rsid w:val="00EA2626"/>
    <w:rsid w:val="00EA42A4"/>
    <w:rsid w:val="00EA6265"/>
    <w:rsid w:val="00EC043D"/>
    <w:rsid w:val="00EC1BEF"/>
    <w:rsid w:val="00EC3958"/>
    <w:rsid w:val="00ED05E7"/>
    <w:rsid w:val="00ED3898"/>
    <w:rsid w:val="00EE73BE"/>
    <w:rsid w:val="00EE7CA3"/>
    <w:rsid w:val="00EF3730"/>
    <w:rsid w:val="00EF3E19"/>
    <w:rsid w:val="00EF45C6"/>
    <w:rsid w:val="00EF46CC"/>
    <w:rsid w:val="00EF7499"/>
    <w:rsid w:val="00F01CE3"/>
    <w:rsid w:val="00F02D06"/>
    <w:rsid w:val="00F06AE9"/>
    <w:rsid w:val="00F071B8"/>
    <w:rsid w:val="00F11B50"/>
    <w:rsid w:val="00F1521C"/>
    <w:rsid w:val="00F16477"/>
    <w:rsid w:val="00F17913"/>
    <w:rsid w:val="00F313C9"/>
    <w:rsid w:val="00F31437"/>
    <w:rsid w:val="00F35D9B"/>
    <w:rsid w:val="00F368E2"/>
    <w:rsid w:val="00F37A69"/>
    <w:rsid w:val="00F412E0"/>
    <w:rsid w:val="00F44B5C"/>
    <w:rsid w:val="00F503DA"/>
    <w:rsid w:val="00F52113"/>
    <w:rsid w:val="00F52A04"/>
    <w:rsid w:val="00F541F4"/>
    <w:rsid w:val="00F5436F"/>
    <w:rsid w:val="00F55F9D"/>
    <w:rsid w:val="00F641BF"/>
    <w:rsid w:val="00F6640F"/>
    <w:rsid w:val="00F71C12"/>
    <w:rsid w:val="00F75614"/>
    <w:rsid w:val="00F76142"/>
    <w:rsid w:val="00F839EA"/>
    <w:rsid w:val="00F874C3"/>
    <w:rsid w:val="00F87E60"/>
    <w:rsid w:val="00F97A67"/>
    <w:rsid w:val="00FA1622"/>
    <w:rsid w:val="00FA3A24"/>
    <w:rsid w:val="00FA603D"/>
    <w:rsid w:val="00FB0EE9"/>
    <w:rsid w:val="00FB3A5B"/>
    <w:rsid w:val="00FB566E"/>
    <w:rsid w:val="00FB5821"/>
    <w:rsid w:val="00FB761F"/>
    <w:rsid w:val="00FC4341"/>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09"/>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styleId="Caption">
    <w:name w:val="caption"/>
    <w:basedOn w:val="Normal"/>
    <w:next w:val="Normal"/>
    <w:uiPriority w:val="35"/>
    <w:unhideWhenUsed/>
    <w:qFormat/>
    <w:rsid w:val="00067039"/>
    <w:pPr>
      <w:spacing w:after="200" w:line="240" w:lineRule="auto"/>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57672052">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Reynolds, Zach</cp:lastModifiedBy>
  <cp:revision>33</cp:revision>
  <cp:lastPrinted>2015-12-03T22:07:00Z</cp:lastPrinted>
  <dcterms:created xsi:type="dcterms:W3CDTF">2025-06-12T14:51:00Z</dcterms:created>
  <dcterms:modified xsi:type="dcterms:W3CDTF">2025-06-12T15:33:00Z</dcterms:modified>
</cp:coreProperties>
</file>