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85"/>
        <w:gridCol w:w="1424"/>
        <w:gridCol w:w="2231"/>
        <w:gridCol w:w="282"/>
        <w:gridCol w:w="1037"/>
        <w:gridCol w:w="1314"/>
        <w:gridCol w:w="2322"/>
      </w:tblGrid>
      <w:tr w:rsidR="0093788C" w:rsidRPr="0093788C" w14:paraId="7BAC6781" w14:textId="77777777" w:rsidTr="003A1E56">
        <w:trPr>
          <w:cantSplit/>
          <w:trHeight w:val="305"/>
        </w:trPr>
        <w:tc>
          <w:tcPr>
            <w:tcW w:w="1710" w:type="dxa"/>
            <w:gridSpan w:val="2"/>
            <w:vAlign w:val="center"/>
          </w:tcPr>
          <w:p w14:paraId="7AF681C4" w14:textId="77777777" w:rsidR="0093788C" w:rsidRPr="003425A7" w:rsidRDefault="0093788C" w:rsidP="00F74FCC">
            <w:pPr>
              <w:spacing w:after="0" w:line="240" w:lineRule="auto"/>
              <w:jc w:val="both"/>
              <w:rPr>
                <w:rFonts w:ascii="Calibri" w:eastAsia="Times New Roman" w:hAnsi="Calibri" w:cs="Calibri"/>
                <w:sz w:val="20"/>
                <w:szCs w:val="20"/>
              </w:rPr>
            </w:pPr>
            <w:r w:rsidRPr="003425A7">
              <w:rPr>
                <w:rFonts w:ascii="Calibri" w:eastAsia="Times New Roman" w:hAnsi="Calibri" w:cs="Calibri"/>
                <w:sz w:val="20"/>
                <w:szCs w:val="20"/>
              </w:rPr>
              <w:t>Project Title</w:t>
            </w:r>
          </w:p>
        </w:tc>
        <w:tc>
          <w:tcPr>
            <w:tcW w:w="8610" w:type="dxa"/>
            <w:gridSpan w:val="6"/>
            <w:shd w:val="clear" w:color="auto" w:fill="F2F2F2" w:themeFill="background1" w:themeFillShade="F2"/>
          </w:tcPr>
          <w:p w14:paraId="0B7752B4" w14:textId="0994E1EF" w:rsidR="0093788C" w:rsidRPr="003425A7" w:rsidRDefault="000A1C7E" w:rsidP="00F74FCC">
            <w:pPr>
              <w:spacing w:after="0" w:line="240" w:lineRule="auto"/>
              <w:rPr>
                <w:rFonts w:ascii="Arial Narrow" w:eastAsia="Times New Roman" w:hAnsi="Arial Narrow" w:cs="Calibri"/>
                <w:sz w:val="20"/>
                <w:szCs w:val="20"/>
              </w:rPr>
            </w:pPr>
            <w:r w:rsidRPr="003425A7">
              <w:rPr>
                <w:rFonts w:ascii="Arial Narrow" w:eastAsia="Times New Roman" w:hAnsi="Arial Narrow" w:cs="Calibri"/>
                <w:sz w:val="20"/>
                <w:szCs w:val="20"/>
              </w:rPr>
              <w:t xml:space="preserve">Evaluating early </w:t>
            </w:r>
            <w:proofErr w:type="gramStart"/>
            <w:r w:rsidRPr="003425A7">
              <w:rPr>
                <w:rFonts w:ascii="Arial Narrow" w:eastAsia="Times New Roman" w:hAnsi="Arial Narrow" w:cs="Calibri"/>
                <w:sz w:val="20"/>
                <w:szCs w:val="20"/>
              </w:rPr>
              <w:t>soybean</w:t>
            </w:r>
            <w:proofErr w:type="gramEnd"/>
            <w:r w:rsidRPr="003425A7">
              <w:rPr>
                <w:rFonts w:ascii="Arial Narrow" w:eastAsia="Times New Roman" w:hAnsi="Arial Narrow" w:cs="Calibri"/>
                <w:sz w:val="20"/>
                <w:szCs w:val="20"/>
              </w:rPr>
              <w:t xml:space="preserve"> for productivity and herbicide efficacy</w:t>
            </w:r>
          </w:p>
        </w:tc>
      </w:tr>
      <w:tr w:rsidR="0093788C" w:rsidRPr="0093788C" w14:paraId="359DC4E9" w14:textId="77777777" w:rsidTr="00760A27">
        <w:trPr>
          <w:cantSplit/>
          <w:trHeight w:val="274"/>
        </w:trPr>
        <w:tc>
          <w:tcPr>
            <w:tcW w:w="1710" w:type="dxa"/>
            <w:gridSpan w:val="2"/>
          </w:tcPr>
          <w:p w14:paraId="200BAED6" w14:textId="77777777" w:rsidR="0093788C" w:rsidRPr="003425A7" w:rsidRDefault="0093788C" w:rsidP="0093788C">
            <w:pPr>
              <w:spacing w:after="0" w:line="240" w:lineRule="auto"/>
              <w:jc w:val="both"/>
              <w:rPr>
                <w:rFonts w:ascii="Calibri" w:eastAsia="Times New Roman" w:hAnsi="Calibri" w:cs="Calibri"/>
                <w:sz w:val="20"/>
                <w:szCs w:val="20"/>
              </w:rPr>
            </w:pPr>
            <w:bookmarkStart w:id="0" w:name="_Hlk34220383"/>
            <w:r w:rsidRPr="003425A7">
              <w:rPr>
                <w:rFonts w:ascii="Calibri" w:eastAsia="Times New Roman" w:hAnsi="Calibri" w:cs="Calibri"/>
                <w:sz w:val="20"/>
                <w:szCs w:val="20"/>
              </w:rPr>
              <w:t>PI’s Name</w:t>
            </w:r>
          </w:p>
        </w:tc>
        <w:tc>
          <w:tcPr>
            <w:tcW w:w="3655" w:type="dxa"/>
            <w:gridSpan w:val="2"/>
            <w:shd w:val="clear" w:color="auto" w:fill="F2F2F2" w:themeFill="background1" w:themeFillShade="F2"/>
          </w:tcPr>
          <w:p w14:paraId="7B3EFBAA" w14:textId="37E7FFC5" w:rsidR="0093788C" w:rsidRPr="003425A7" w:rsidRDefault="000A1C7E" w:rsidP="0093788C">
            <w:pPr>
              <w:spacing w:after="0" w:line="240" w:lineRule="auto"/>
              <w:rPr>
                <w:rFonts w:ascii="Calibri" w:eastAsia="Times New Roman" w:hAnsi="Calibri" w:cs="Calibri"/>
                <w:sz w:val="20"/>
                <w:szCs w:val="20"/>
              </w:rPr>
            </w:pPr>
            <w:r w:rsidRPr="003425A7">
              <w:rPr>
                <w:rFonts w:ascii="Calibri" w:eastAsia="Times New Roman" w:hAnsi="Calibri" w:cs="Calibri"/>
                <w:sz w:val="20"/>
                <w:szCs w:val="20"/>
              </w:rPr>
              <w:t>Josh Lofton</w:t>
            </w:r>
          </w:p>
        </w:tc>
        <w:tc>
          <w:tcPr>
            <w:tcW w:w="1319" w:type="dxa"/>
            <w:gridSpan w:val="2"/>
            <w:shd w:val="clear" w:color="auto" w:fill="F2F2F2" w:themeFill="background1" w:themeFillShade="F2"/>
          </w:tcPr>
          <w:p w14:paraId="3A49A43E" w14:textId="77777777" w:rsidR="0093788C" w:rsidRPr="003425A7" w:rsidRDefault="0093788C" w:rsidP="0093788C">
            <w:pPr>
              <w:spacing w:after="0" w:line="240" w:lineRule="auto"/>
              <w:rPr>
                <w:rFonts w:ascii="Calibri" w:eastAsia="Times New Roman" w:hAnsi="Calibri" w:cs="Calibri"/>
                <w:sz w:val="20"/>
                <w:szCs w:val="20"/>
              </w:rPr>
            </w:pPr>
            <w:r w:rsidRPr="003425A7">
              <w:rPr>
                <w:rFonts w:ascii="Calibri" w:eastAsia="Times New Roman" w:hAnsi="Calibri" w:cs="Calibri"/>
                <w:sz w:val="20"/>
                <w:szCs w:val="20"/>
              </w:rPr>
              <w:t>E</w:t>
            </w:r>
            <w:r w:rsidRPr="003425A7">
              <w:rPr>
                <w:rFonts w:ascii="Calibri" w:eastAsia="Times New Roman" w:hAnsi="Calibri" w:cs="Calibri"/>
                <w:sz w:val="20"/>
                <w:szCs w:val="20"/>
                <w:shd w:val="clear" w:color="auto" w:fill="F2F2F2" w:themeFill="background1" w:themeFillShade="F2"/>
              </w:rPr>
              <w:t>-mail</w:t>
            </w:r>
          </w:p>
        </w:tc>
        <w:tc>
          <w:tcPr>
            <w:tcW w:w="3636" w:type="dxa"/>
            <w:gridSpan w:val="2"/>
            <w:shd w:val="clear" w:color="auto" w:fill="F2F2F2" w:themeFill="background1" w:themeFillShade="F2"/>
          </w:tcPr>
          <w:p w14:paraId="362E9F30" w14:textId="08D6A9EA" w:rsidR="0093788C" w:rsidRPr="003425A7" w:rsidRDefault="00D25904" w:rsidP="0093788C">
            <w:pPr>
              <w:spacing w:after="0" w:line="240" w:lineRule="auto"/>
              <w:rPr>
                <w:rFonts w:ascii="Calibri" w:eastAsia="Times New Roman" w:hAnsi="Calibri" w:cs="Calibri"/>
                <w:sz w:val="20"/>
                <w:szCs w:val="20"/>
              </w:rPr>
            </w:pPr>
            <w:r w:rsidRPr="003425A7">
              <w:rPr>
                <w:rFonts w:ascii="Calibri" w:eastAsia="Times New Roman" w:hAnsi="Calibri" w:cs="Calibri"/>
                <w:sz w:val="20"/>
                <w:szCs w:val="20"/>
              </w:rPr>
              <w:t>Josh.lofton@okstate.edu</w:t>
            </w:r>
          </w:p>
        </w:tc>
      </w:tr>
      <w:tr w:rsidR="0093788C" w:rsidRPr="0093788C" w14:paraId="46FB31A5" w14:textId="77777777" w:rsidTr="00760A27">
        <w:trPr>
          <w:cantSplit/>
          <w:trHeight w:val="274"/>
        </w:trPr>
        <w:tc>
          <w:tcPr>
            <w:tcW w:w="1710" w:type="dxa"/>
            <w:gridSpan w:val="2"/>
          </w:tcPr>
          <w:p w14:paraId="0097FBA2" w14:textId="77777777" w:rsidR="0093788C" w:rsidRPr="003425A7" w:rsidRDefault="0093788C" w:rsidP="0093788C">
            <w:pPr>
              <w:spacing w:after="0" w:line="240" w:lineRule="auto"/>
              <w:jc w:val="both"/>
              <w:rPr>
                <w:rFonts w:ascii="Calibri" w:eastAsia="Times New Roman" w:hAnsi="Calibri" w:cs="Calibri"/>
                <w:sz w:val="20"/>
                <w:szCs w:val="20"/>
              </w:rPr>
            </w:pPr>
            <w:r w:rsidRPr="003425A7">
              <w:rPr>
                <w:rFonts w:ascii="Calibri" w:eastAsia="Times New Roman" w:hAnsi="Calibri" w:cs="Calibri"/>
                <w:sz w:val="20"/>
                <w:szCs w:val="20"/>
              </w:rPr>
              <w:t>PI’s Title</w:t>
            </w:r>
          </w:p>
        </w:tc>
        <w:tc>
          <w:tcPr>
            <w:tcW w:w="3655" w:type="dxa"/>
            <w:gridSpan w:val="2"/>
            <w:shd w:val="clear" w:color="auto" w:fill="F2F2F2" w:themeFill="background1" w:themeFillShade="F2"/>
          </w:tcPr>
          <w:p w14:paraId="619D3949" w14:textId="700DF4AE" w:rsidR="0093788C" w:rsidRPr="003425A7" w:rsidRDefault="000A1C7E" w:rsidP="0093788C">
            <w:pPr>
              <w:spacing w:after="0" w:line="240" w:lineRule="auto"/>
              <w:rPr>
                <w:rFonts w:ascii="Calibri" w:eastAsia="Times New Roman" w:hAnsi="Calibri" w:cs="Calibri"/>
                <w:sz w:val="20"/>
                <w:szCs w:val="20"/>
              </w:rPr>
            </w:pPr>
            <w:r w:rsidRPr="003425A7">
              <w:rPr>
                <w:rFonts w:ascii="Calibri" w:eastAsia="Times New Roman" w:hAnsi="Calibri" w:cs="Calibri"/>
                <w:sz w:val="20"/>
                <w:szCs w:val="20"/>
              </w:rPr>
              <w:t>Associate Professor</w:t>
            </w:r>
          </w:p>
        </w:tc>
        <w:tc>
          <w:tcPr>
            <w:tcW w:w="1319" w:type="dxa"/>
            <w:gridSpan w:val="2"/>
            <w:shd w:val="clear" w:color="auto" w:fill="F2F2F2" w:themeFill="background1" w:themeFillShade="F2"/>
          </w:tcPr>
          <w:p w14:paraId="67AB91A4" w14:textId="77777777" w:rsidR="0093788C" w:rsidRPr="003425A7" w:rsidRDefault="0093788C" w:rsidP="0093788C">
            <w:pPr>
              <w:spacing w:after="0" w:line="240" w:lineRule="auto"/>
              <w:rPr>
                <w:rFonts w:ascii="Calibri" w:eastAsia="Times New Roman" w:hAnsi="Calibri" w:cs="Calibri"/>
                <w:sz w:val="20"/>
                <w:szCs w:val="20"/>
              </w:rPr>
            </w:pPr>
            <w:r w:rsidRPr="003425A7">
              <w:rPr>
                <w:rFonts w:ascii="Calibri" w:eastAsia="Times New Roman" w:hAnsi="Calibri" w:cs="Calibri"/>
                <w:sz w:val="20"/>
                <w:szCs w:val="20"/>
              </w:rPr>
              <w:t>Institution:</w:t>
            </w:r>
          </w:p>
        </w:tc>
        <w:tc>
          <w:tcPr>
            <w:tcW w:w="3636" w:type="dxa"/>
            <w:gridSpan w:val="2"/>
            <w:shd w:val="clear" w:color="auto" w:fill="F2F2F2" w:themeFill="background1" w:themeFillShade="F2"/>
          </w:tcPr>
          <w:p w14:paraId="3BFF2A01" w14:textId="68BE8555" w:rsidR="0093788C" w:rsidRPr="003425A7" w:rsidRDefault="00D25904" w:rsidP="0093788C">
            <w:pPr>
              <w:spacing w:after="0" w:line="240" w:lineRule="auto"/>
              <w:rPr>
                <w:rFonts w:ascii="Calibri" w:eastAsia="Times New Roman" w:hAnsi="Calibri" w:cs="Calibri"/>
                <w:sz w:val="20"/>
                <w:szCs w:val="20"/>
              </w:rPr>
            </w:pPr>
            <w:r w:rsidRPr="003425A7">
              <w:rPr>
                <w:rFonts w:ascii="Calibri" w:eastAsia="Times New Roman" w:hAnsi="Calibri" w:cs="Calibri"/>
                <w:sz w:val="20"/>
                <w:szCs w:val="20"/>
              </w:rPr>
              <w:t>Oklahoma State University</w:t>
            </w:r>
          </w:p>
        </w:tc>
      </w:tr>
      <w:tr w:rsidR="0093788C" w:rsidRPr="0093788C" w14:paraId="2CC8E9CE" w14:textId="77777777" w:rsidTr="00760A27">
        <w:trPr>
          <w:cantSplit/>
          <w:trHeight w:val="289"/>
        </w:trPr>
        <w:tc>
          <w:tcPr>
            <w:tcW w:w="1710" w:type="dxa"/>
            <w:gridSpan w:val="2"/>
          </w:tcPr>
          <w:p w14:paraId="2DAC5325" w14:textId="77777777" w:rsidR="0093788C" w:rsidRPr="003425A7" w:rsidRDefault="0093788C" w:rsidP="0093788C">
            <w:pPr>
              <w:spacing w:after="0" w:line="240" w:lineRule="auto"/>
              <w:jc w:val="both"/>
              <w:rPr>
                <w:rFonts w:ascii="Calibri" w:eastAsia="Times New Roman" w:hAnsi="Calibri" w:cs="Calibri"/>
                <w:sz w:val="20"/>
                <w:szCs w:val="20"/>
              </w:rPr>
            </w:pPr>
            <w:r w:rsidRPr="003425A7">
              <w:rPr>
                <w:rFonts w:ascii="Calibri" w:eastAsia="Times New Roman" w:hAnsi="Calibri" w:cs="Calibri"/>
                <w:sz w:val="20"/>
                <w:szCs w:val="20"/>
              </w:rPr>
              <w:t>Mailing Address</w:t>
            </w:r>
          </w:p>
        </w:tc>
        <w:tc>
          <w:tcPr>
            <w:tcW w:w="8610" w:type="dxa"/>
            <w:gridSpan w:val="6"/>
            <w:shd w:val="clear" w:color="auto" w:fill="F2F2F2" w:themeFill="background1" w:themeFillShade="F2"/>
          </w:tcPr>
          <w:p w14:paraId="46FE81DE" w14:textId="5EC0C3CD" w:rsidR="0093788C" w:rsidRPr="003425A7" w:rsidRDefault="009F78BF" w:rsidP="0093788C">
            <w:pPr>
              <w:spacing w:after="0" w:line="240" w:lineRule="auto"/>
              <w:rPr>
                <w:rFonts w:ascii="Calibri" w:eastAsia="Times New Roman" w:hAnsi="Calibri" w:cs="Calibri"/>
                <w:sz w:val="20"/>
                <w:szCs w:val="20"/>
              </w:rPr>
            </w:pPr>
            <w:r>
              <w:rPr>
                <w:rFonts w:ascii="Calibri" w:eastAsia="Times New Roman" w:hAnsi="Calibri" w:cs="Calibri"/>
                <w:sz w:val="20"/>
                <w:szCs w:val="20"/>
              </w:rPr>
              <w:t>320 Agricultural Hall</w:t>
            </w:r>
          </w:p>
        </w:tc>
      </w:tr>
      <w:tr w:rsidR="0093788C" w:rsidRPr="0093788C" w14:paraId="5440DD30" w14:textId="77777777" w:rsidTr="00760A27">
        <w:trPr>
          <w:cantSplit/>
          <w:trHeight w:val="274"/>
        </w:trPr>
        <w:tc>
          <w:tcPr>
            <w:tcW w:w="1710" w:type="dxa"/>
            <w:gridSpan w:val="2"/>
          </w:tcPr>
          <w:p w14:paraId="32BE5A9B" w14:textId="77777777" w:rsidR="0093788C" w:rsidRPr="003425A7" w:rsidRDefault="0093788C" w:rsidP="0093788C">
            <w:pPr>
              <w:spacing w:after="0" w:line="240" w:lineRule="auto"/>
              <w:jc w:val="both"/>
              <w:rPr>
                <w:rFonts w:ascii="Calibri" w:eastAsia="Times New Roman" w:hAnsi="Calibri" w:cs="Calibri"/>
                <w:sz w:val="20"/>
                <w:szCs w:val="20"/>
              </w:rPr>
            </w:pPr>
            <w:r w:rsidRPr="003425A7">
              <w:rPr>
                <w:rFonts w:ascii="Calibri" w:eastAsia="Times New Roman" w:hAnsi="Calibri" w:cs="Calibri"/>
                <w:sz w:val="20"/>
                <w:szCs w:val="20"/>
              </w:rPr>
              <w:t xml:space="preserve">City/State/Zip </w:t>
            </w:r>
          </w:p>
        </w:tc>
        <w:tc>
          <w:tcPr>
            <w:tcW w:w="8610" w:type="dxa"/>
            <w:gridSpan w:val="6"/>
            <w:shd w:val="clear" w:color="auto" w:fill="F2F2F2" w:themeFill="background1" w:themeFillShade="F2"/>
          </w:tcPr>
          <w:p w14:paraId="4BA6ACD2" w14:textId="24247288" w:rsidR="0093788C" w:rsidRPr="003425A7" w:rsidRDefault="000A1C7E" w:rsidP="0093788C">
            <w:pPr>
              <w:spacing w:after="0" w:line="240" w:lineRule="auto"/>
              <w:rPr>
                <w:rFonts w:ascii="Calibri" w:eastAsia="Times New Roman" w:hAnsi="Calibri" w:cs="Calibri"/>
                <w:sz w:val="20"/>
                <w:szCs w:val="20"/>
              </w:rPr>
            </w:pPr>
            <w:r w:rsidRPr="003425A7">
              <w:rPr>
                <w:rFonts w:ascii="Calibri" w:eastAsia="Times New Roman" w:hAnsi="Calibri" w:cs="Calibri"/>
                <w:sz w:val="20"/>
                <w:szCs w:val="20"/>
              </w:rPr>
              <w:t>Stillwater, Oklahoma 74078</w:t>
            </w:r>
          </w:p>
        </w:tc>
      </w:tr>
      <w:tr w:rsidR="0093788C" w:rsidRPr="0093788C" w14:paraId="24990301" w14:textId="77777777" w:rsidTr="00760A27">
        <w:trPr>
          <w:cantSplit/>
          <w:trHeight w:val="274"/>
        </w:trPr>
        <w:tc>
          <w:tcPr>
            <w:tcW w:w="1710" w:type="dxa"/>
            <w:gridSpan w:val="2"/>
          </w:tcPr>
          <w:p w14:paraId="57725FAA" w14:textId="77777777" w:rsidR="0093788C" w:rsidRPr="003425A7" w:rsidRDefault="0093788C" w:rsidP="0093788C">
            <w:pPr>
              <w:spacing w:after="0" w:line="240" w:lineRule="auto"/>
              <w:jc w:val="both"/>
              <w:rPr>
                <w:rFonts w:ascii="Calibri" w:eastAsia="Times New Roman" w:hAnsi="Calibri" w:cs="Calibri"/>
                <w:sz w:val="20"/>
                <w:szCs w:val="20"/>
              </w:rPr>
            </w:pPr>
            <w:r w:rsidRPr="003425A7">
              <w:rPr>
                <w:rFonts w:ascii="Calibri" w:eastAsia="Times New Roman" w:hAnsi="Calibri" w:cs="Calibri"/>
                <w:sz w:val="20"/>
                <w:szCs w:val="20"/>
              </w:rPr>
              <w:t>Phone number</w:t>
            </w:r>
          </w:p>
        </w:tc>
        <w:tc>
          <w:tcPr>
            <w:tcW w:w="8610" w:type="dxa"/>
            <w:gridSpan w:val="6"/>
            <w:shd w:val="clear" w:color="auto" w:fill="F2F2F2" w:themeFill="background1" w:themeFillShade="F2"/>
          </w:tcPr>
          <w:p w14:paraId="59CCE5CE" w14:textId="4624542B" w:rsidR="0093788C" w:rsidRPr="003425A7" w:rsidRDefault="009F78BF" w:rsidP="0093788C">
            <w:pPr>
              <w:spacing w:after="0" w:line="240" w:lineRule="auto"/>
              <w:rPr>
                <w:rFonts w:ascii="Calibri" w:eastAsia="Times New Roman" w:hAnsi="Calibri" w:cs="Calibri"/>
                <w:sz w:val="20"/>
                <w:szCs w:val="20"/>
              </w:rPr>
            </w:pPr>
            <w:r>
              <w:rPr>
                <w:rFonts w:ascii="Calibri" w:eastAsia="Times New Roman" w:hAnsi="Calibri" w:cs="Calibri"/>
                <w:sz w:val="20"/>
                <w:szCs w:val="20"/>
              </w:rPr>
              <w:t>(405) 744-6130</w:t>
            </w:r>
          </w:p>
        </w:tc>
      </w:tr>
      <w:tr w:rsidR="0093788C" w:rsidRPr="0093788C" w14:paraId="30CA0B9B" w14:textId="77777777" w:rsidTr="00760A27">
        <w:trPr>
          <w:cantSplit/>
          <w:trHeight w:val="66"/>
        </w:trPr>
        <w:tc>
          <w:tcPr>
            <w:tcW w:w="1710" w:type="dxa"/>
            <w:gridSpan w:val="2"/>
          </w:tcPr>
          <w:p w14:paraId="6A2B7C3D" w14:textId="6A5B3C90" w:rsidR="00205664" w:rsidRPr="003425A7" w:rsidRDefault="0093788C" w:rsidP="0093788C">
            <w:pPr>
              <w:spacing w:after="0" w:line="240" w:lineRule="auto"/>
              <w:jc w:val="both"/>
              <w:rPr>
                <w:rFonts w:ascii="Calibri" w:eastAsia="Times New Roman" w:hAnsi="Calibri" w:cs="Calibri"/>
                <w:sz w:val="20"/>
                <w:szCs w:val="20"/>
              </w:rPr>
            </w:pPr>
            <w:r w:rsidRPr="003425A7">
              <w:rPr>
                <w:rFonts w:ascii="Calibri" w:eastAsia="Times New Roman" w:hAnsi="Calibri" w:cs="Calibri"/>
                <w:sz w:val="20"/>
                <w:szCs w:val="20"/>
              </w:rPr>
              <w:t xml:space="preserve">Research </w:t>
            </w:r>
            <w:r w:rsidR="00F45A0A" w:rsidRPr="003425A7">
              <w:rPr>
                <w:rFonts w:ascii="Calibri" w:eastAsia="Times New Roman" w:hAnsi="Calibri" w:cs="Calibri"/>
                <w:sz w:val="20"/>
                <w:szCs w:val="20"/>
              </w:rPr>
              <w:t>l</w:t>
            </w:r>
            <w:r w:rsidRPr="003425A7">
              <w:rPr>
                <w:rFonts w:ascii="Calibri" w:eastAsia="Times New Roman" w:hAnsi="Calibri" w:cs="Calibri"/>
                <w:sz w:val="20"/>
                <w:szCs w:val="20"/>
              </w:rPr>
              <w:t xml:space="preserve">ocations     </w:t>
            </w:r>
          </w:p>
          <w:p w14:paraId="6221AC8A" w14:textId="31CB5BDB" w:rsidR="0093788C" w:rsidRPr="003425A7" w:rsidRDefault="0093788C" w:rsidP="0093788C">
            <w:pPr>
              <w:spacing w:after="0" w:line="240" w:lineRule="auto"/>
              <w:jc w:val="both"/>
              <w:rPr>
                <w:rFonts w:ascii="Calibri" w:eastAsia="Times New Roman" w:hAnsi="Calibri" w:cs="Calibri"/>
                <w:sz w:val="20"/>
                <w:szCs w:val="20"/>
              </w:rPr>
            </w:pPr>
            <w:r w:rsidRPr="003425A7">
              <w:rPr>
                <w:rFonts w:ascii="Calibri" w:eastAsia="Times New Roman" w:hAnsi="Calibri" w:cs="Calibri"/>
                <w:sz w:val="20"/>
                <w:szCs w:val="20"/>
              </w:rPr>
              <w:t>(states involved)</w:t>
            </w:r>
          </w:p>
        </w:tc>
        <w:tc>
          <w:tcPr>
            <w:tcW w:w="8610" w:type="dxa"/>
            <w:gridSpan w:val="6"/>
            <w:shd w:val="clear" w:color="auto" w:fill="F2F2F2" w:themeFill="background1" w:themeFillShade="F2"/>
          </w:tcPr>
          <w:p w14:paraId="40E51E59" w14:textId="32B20692" w:rsidR="0093788C" w:rsidRPr="003425A7" w:rsidRDefault="000A1C7E" w:rsidP="0093788C">
            <w:pPr>
              <w:spacing w:after="0" w:line="240" w:lineRule="auto"/>
              <w:rPr>
                <w:rFonts w:ascii="Calibri" w:eastAsia="Times New Roman" w:hAnsi="Calibri" w:cs="Calibri"/>
                <w:sz w:val="20"/>
                <w:szCs w:val="20"/>
              </w:rPr>
            </w:pPr>
            <w:r w:rsidRPr="003425A7">
              <w:rPr>
                <w:rFonts w:ascii="Calibri" w:eastAsia="Times New Roman" w:hAnsi="Calibri" w:cs="Calibri"/>
                <w:sz w:val="20"/>
                <w:szCs w:val="20"/>
              </w:rPr>
              <w:t>Oklahoma (on-farm)</w:t>
            </w:r>
          </w:p>
        </w:tc>
      </w:tr>
      <w:bookmarkEnd w:id="0"/>
      <w:tr w:rsidR="0093788C" w:rsidRPr="0093788C" w14:paraId="19257D98" w14:textId="77777777" w:rsidTr="00760A27">
        <w:trPr>
          <w:cantSplit/>
          <w:trHeight w:val="347"/>
        </w:trPr>
        <w:tc>
          <w:tcPr>
            <w:tcW w:w="3134" w:type="dxa"/>
            <w:gridSpan w:val="3"/>
            <w:vMerge w:val="restart"/>
            <w:tcBorders>
              <w:right w:val="single" w:sz="12" w:space="0" w:color="auto"/>
            </w:tcBorders>
            <w:shd w:val="clear" w:color="auto" w:fill="F2F2F2" w:themeFill="background1" w:themeFillShade="F2"/>
            <w:vAlign w:val="center"/>
          </w:tcPr>
          <w:p w14:paraId="522C19E4" w14:textId="77777777" w:rsidR="0093788C" w:rsidRPr="003425A7" w:rsidRDefault="0093788C" w:rsidP="0093788C">
            <w:pPr>
              <w:spacing w:after="0" w:line="240" w:lineRule="auto"/>
              <w:rPr>
                <w:rFonts w:ascii="Calibri" w:eastAsia="Times New Roman" w:hAnsi="Calibri" w:cs="Calibri"/>
                <w:b/>
                <w:bCs/>
                <w:sz w:val="20"/>
                <w:szCs w:val="20"/>
              </w:rPr>
            </w:pPr>
            <w:r w:rsidRPr="003425A7">
              <w:rPr>
                <w:rFonts w:ascii="Calibri" w:eastAsia="Times New Roman" w:hAnsi="Calibri" w:cs="Calibri"/>
                <w:b/>
                <w:bCs/>
                <w:sz w:val="20"/>
                <w:szCs w:val="20"/>
              </w:rPr>
              <w:t xml:space="preserve">Timeline: </w:t>
            </w:r>
          </w:p>
          <w:p w14:paraId="00EA1ED7" w14:textId="0491D328" w:rsidR="0093788C" w:rsidRPr="003425A7" w:rsidRDefault="0093788C" w:rsidP="0093788C">
            <w:pPr>
              <w:spacing w:after="0" w:line="240" w:lineRule="auto"/>
              <w:rPr>
                <w:rFonts w:ascii="Calibri" w:eastAsia="Times New Roman" w:hAnsi="Calibri" w:cs="Calibri"/>
                <w:b/>
                <w:bCs/>
                <w:sz w:val="20"/>
                <w:szCs w:val="20"/>
              </w:rPr>
            </w:pPr>
            <w:r w:rsidRPr="003425A7">
              <w:rPr>
                <w:rFonts w:ascii="Calibri" w:eastAsia="Times New Roman" w:hAnsi="Calibri" w:cs="Calibri"/>
                <w:b/>
                <w:bCs/>
                <w:sz w:val="20"/>
                <w:szCs w:val="20"/>
              </w:rPr>
              <w:t>Current Year - FY2</w:t>
            </w:r>
            <w:r w:rsidR="005345C9" w:rsidRPr="003425A7">
              <w:rPr>
                <w:rFonts w:ascii="Calibri" w:eastAsia="Times New Roman" w:hAnsi="Calibri" w:cs="Calibri"/>
                <w:b/>
                <w:bCs/>
                <w:sz w:val="20"/>
                <w:szCs w:val="20"/>
              </w:rPr>
              <w:t>6</w:t>
            </w:r>
          </w:p>
        </w:tc>
        <w:tc>
          <w:tcPr>
            <w:tcW w:w="7186" w:type="dxa"/>
            <w:gridSpan w:val="5"/>
            <w:tcBorders>
              <w:left w:val="single" w:sz="12" w:space="0" w:color="auto"/>
            </w:tcBorders>
            <w:shd w:val="clear" w:color="auto" w:fill="F2F2F2" w:themeFill="background1" w:themeFillShade="F2"/>
            <w:vAlign w:val="center"/>
          </w:tcPr>
          <w:p w14:paraId="30ADDDDF" w14:textId="77777777" w:rsidR="0093788C" w:rsidRPr="003425A7" w:rsidRDefault="0093788C" w:rsidP="0093788C">
            <w:pPr>
              <w:spacing w:after="0" w:line="240" w:lineRule="auto"/>
              <w:jc w:val="center"/>
              <w:rPr>
                <w:rFonts w:ascii="Calibri" w:eastAsia="Times New Roman" w:hAnsi="Calibri" w:cs="Calibri"/>
                <w:b/>
                <w:bCs/>
                <w:sz w:val="20"/>
                <w:szCs w:val="20"/>
              </w:rPr>
            </w:pPr>
            <w:r w:rsidRPr="003425A7">
              <w:rPr>
                <w:rFonts w:ascii="Calibri" w:eastAsia="Times New Roman" w:hAnsi="Calibri" w:cs="Calibri"/>
                <w:b/>
                <w:bCs/>
                <w:sz w:val="20"/>
                <w:szCs w:val="20"/>
              </w:rPr>
              <w:t xml:space="preserve">Multi-Year Project Information </w:t>
            </w:r>
            <w:r w:rsidRPr="003425A7">
              <w:rPr>
                <w:rFonts w:ascii="Calibri" w:eastAsia="Times New Roman" w:hAnsi="Calibri" w:cs="Calibri"/>
                <w:color w:val="808080"/>
                <w:sz w:val="20"/>
                <w:szCs w:val="20"/>
              </w:rPr>
              <w:t>(if applicable)</w:t>
            </w:r>
          </w:p>
        </w:tc>
      </w:tr>
      <w:tr w:rsidR="0093788C" w:rsidRPr="0093788C" w14:paraId="61179752" w14:textId="77777777" w:rsidTr="00760A27">
        <w:trPr>
          <w:cantSplit/>
          <w:trHeight w:val="291"/>
        </w:trPr>
        <w:tc>
          <w:tcPr>
            <w:tcW w:w="3134" w:type="dxa"/>
            <w:gridSpan w:val="3"/>
            <w:vMerge/>
            <w:tcBorders>
              <w:right w:val="single" w:sz="12" w:space="0" w:color="auto"/>
            </w:tcBorders>
            <w:shd w:val="clear" w:color="auto" w:fill="F2F2F2" w:themeFill="background1" w:themeFillShade="F2"/>
            <w:vAlign w:val="center"/>
          </w:tcPr>
          <w:p w14:paraId="4E4FFD6F" w14:textId="77777777" w:rsidR="0093788C" w:rsidRPr="003425A7" w:rsidRDefault="0093788C" w:rsidP="0093788C">
            <w:pPr>
              <w:spacing w:after="0" w:line="240" w:lineRule="auto"/>
              <w:rPr>
                <w:rFonts w:ascii="Calibri" w:eastAsia="Times New Roman" w:hAnsi="Calibri" w:cs="Calibri"/>
                <w:sz w:val="20"/>
                <w:szCs w:val="20"/>
              </w:rPr>
            </w:pPr>
          </w:p>
        </w:tc>
        <w:tc>
          <w:tcPr>
            <w:tcW w:w="2513" w:type="dxa"/>
            <w:gridSpan w:val="2"/>
            <w:tcBorders>
              <w:left w:val="single" w:sz="12" w:space="0" w:color="auto"/>
            </w:tcBorders>
            <w:shd w:val="clear" w:color="auto" w:fill="F2F2F2" w:themeFill="background1" w:themeFillShade="F2"/>
            <w:vAlign w:val="center"/>
          </w:tcPr>
          <w:p w14:paraId="6DBA58E9" w14:textId="77777777" w:rsidR="0093788C" w:rsidRPr="003425A7" w:rsidRDefault="0093788C" w:rsidP="0093788C">
            <w:pPr>
              <w:spacing w:after="0" w:line="240" w:lineRule="auto"/>
              <w:jc w:val="center"/>
              <w:rPr>
                <w:rFonts w:ascii="Calibri" w:eastAsia="Times New Roman" w:hAnsi="Calibri" w:cs="Calibri"/>
                <w:sz w:val="20"/>
                <w:szCs w:val="20"/>
              </w:rPr>
            </w:pPr>
            <w:r w:rsidRPr="003425A7">
              <w:rPr>
                <w:rFonts w:ascii="Calibri" w:eastAsia="Times New Roman" w:hAnsi="Calibri" w:cs="Calibri"/>
                <w:sz w:val="20"/>
                <w:szCs w:val="20"/>
              </w:rPr>
              <w:t>Year 1</w:t>
            </w:r>
          </w:p>
        </w:tc>
        <w:tc>
          <w:tcPr>
            <w:tcW w:w="2351" w:type="dxa"/>
            <w:gridSpan w:val="2"/>
            <w:shd w:val="clear" w:color="auto" w:fill="F2F2F2" w:themeFill="background1" w:themeFillShade="F2"/>
            <w:vAlign w:val="center"/>
          </w:tcPr>
          <w:p w14:paraId="20F1D30A" w14:textId="77777777" w:rsidR="0093788C" w:rsidRPr="003425A7" w:rsidRDefault="0093788C" w:rsidP="0093788C">
            <w:pPr>
              <w:spacing w:after="0" w:line="240" w:lineRule="auto"/>
              <w:jc w:val="center"/>
              <w:rPr>
                <w:rFonts w:ascii="Calibri" w:eastAsia="Times New Roman" w:hAnsi="Calibri" w:cs="Calibri"/>
                <w:sz w:val="20"/>
                <w:szCs w:val="20"/>
              </w:rPr>
            </w:pPr>
            <w:r w:rsidRPr="003425A7">
              <w:rPr>
                <w:rFonts w:ascii="Calibri" w:eastAsia="Times New Roman" w:hAnsi="Calibri" w:cs="Calibri"/>
                <w:sz w:val="20"/>
                <w:szCs w:val="20"/>
              </w:rPr>
              <w:t>Year 2</w:t>
            </w:r>
          </w:p>
        </w:tc>
        <w:tc>
          <w:tcPr>
            <w:tcW w:w="2322" w:type="dxa"/>
            <w:shd w:val="clear" w:color="auto" w:fill="F2F2F2" w:themeFill="background1" w:themeFillShade="F2"/>
            <w:vAlign w:val="center"/>
          </w:tcPr>
          <w:p w14:paraId="7839EBCA" w14:textId="77777777" w:rsidR="0093788C" w:rsidRPr="003425A7" w:rsidRDefault="0093788C" w:rsidP="0093788C">
            <w:pPr>
              <w:spacing w:after="0" w:line="240" w:lineRule="auto"/>
              <w:jc w:val="center"/>
              <w:rPr>
                <w:rFonts w:ascii="Calibri" w:eastAsia="Times New Roman" w:hAnsi="Calibri" w:cs="Calibri"/>
                <w:sz w:val="20"/>
                <w:szCs w:val="20"/>
              </w:rPr>
            </w:pPr>
            <w:r w:rsidRPr="003425A7">
              <w:rPr>
                <w:rFonts w:ascii="Calibri" w:eastAsia="Times New Roman" w:hAnsi="Calibri" w:cs="Calibri"/>
                <w:sz w:val="20"/>
                <w:szCs w:val="20"/>
              </w:rPr>
              <w:t>Year 3</w:t>
            </w:r>
          </w:p>
        </w:tc>
      </w:tr>
      <w:tr w:rsidR="0093788C" w:rsidRPr="0093788C" w14:paraId="5FF85173" w14:textId="77777777" w:rsidTr="00760A27">
        <w:trPr>
          <w:cantSplit/>
          <w:trHeight w:val="291"/>
        </w:trPr>
        <w:tc>
          <w:tcPr>
            <w:tcW w:w="1625" w:type="dxa"/>
            <w:vAlign w:val="center"/>
          </w:tcPr>
          <w:p w14:paraId="61151734" w14:textId="77777777" w:rsidR="0093788C" w:rsidRPr="003425A7" w:rsidRDefault="0093788C" w:rsidP="0093788C">
            <w:pPr>
              <w:spacing w:after="0" w:line="240" w:lineRule="auto"/>
              <w:rPr>
                <w:rFonts w:ascii="Calibri" w:eastAsia="Times New Roman" w:hAnsi="Calibri" w:cs="Calibri"/>
                <w:color w:val="808080"/>
                <w:sz w:val="20"/>
                <w:szCs w:val="20"/>
              </w:rPr>
            </w:pPr>
            <w:r w:rsidRPr="003425A7">
              <w:rPr>
                <w:rFonts w:ascii="Calibri" w:eastAsia="Times New Roman" w:hAnsi="Calibri" w:cs="Calibri"/>
                <w:color w:val="808080"/>
                <w:sz w:val="20"/>
                <w:szCs w:val="20"/>
              </w:rPr>
              <w:t>Start Date</w:t>
            </w:r>
          </w:p>
        </w:tc>
        <w:tc>
          <w:tcPr>
            <w:tcW w:w="1509" w:type="dxa"/>
            <w:gridSpan w:val="2"/>
            <w:tcBorders>
              <w:right w:val="single" w:sz="12" w:space="0" w:color="auto"/>
            </w:tcBorders>
            <w:shd w:val="clear" w:color="auto" w:fill="F2F2F2" w:themeFill="background1" w:themeFillShade="F2"/>
            <w:vAlign w:val="center"/>
          </w:tcPr>
          <w:p w14:paraId="01280DBF" w14:textId="1BAD0798" w:rsidR="0093788C" w:rsidRPr="003425A7" w:rsidRDefault="000A1C7E" w:rsidP="0093788C">
            <w:pPr>
              <w:spacing w:after="0" w:line="240" w:lineRule="auto"/>
              <w:jc w:val="right"/>
              <w:rPr>
                <w:rFonts w:ascii="Calibri" w:eastAsia="Times New Roman" w:hAnsi="Calibri" w:cs="Calibri"/>
                <w:sz w:val="20"/>
                <w:szCs w:val="20"/>
              </w:rPr>
            </w:pPr>
            <w:r w:rsidRPr="003425A7">
              <w:rPr>
                <w:rFonts w:ascii="Calibri" w:eastAsia="Times New Roman" w:hAnsi="Calibri" w:cs="Calibri"/>
                <w:sz w:val="20"/>
                <w:szCs w:val="20"/>
              </w:rPr>
              <w:t>4/26/2026</w:t>
            </w:r>
          </w:p>
        </w:tc>
        <w:tc>
          <w:tcPr>
            <w:tcW w:w="2513" w:type="dxa"/>
            <w:gridSpan w:val="2"/>
            <w:tcBorders>
              <w:left w:val="single" w:sz="12" w:space="0" w:color="auto"/>
            </w:tcBorders>
            <w:shd w:val="clear" w:color="auto" w:fill="F2F2F2" w:themeFill="background1" w:themeFillShade="F2"/>
            <w:vAlign w:val="center"/>
          </w:tcPr>
          <w:p w14:paraId="78A4026B" w14:textId="77777777" w:rsidR="0093788C" w:rsidRPr="003425A7" w:rsidRDefault="0093788C" w:rsidP="0093788C">
            <w:pPr>
              <w:spacing w:after="0" w:line="240" w:lineRule="auto"/>
              <w:jc w:val="right"/>
              <w:rPr>
                <w:rFonts w:ascii="Calibri" w:eastAsia="Times New Roman" w:hAnsi="Calibri" w:cs="Calibri"/>
                <w:b/>
                <w:bCs/>
                <w:sz w:val="20"/>
                <w:szCs w:val="20"/>
              </w:rPr>
            </w:pPr>
          </w:p>
        </w:tc>
        <w:tc>
          <w:tcPr>
            <w:tcW w:w="2351" w:type="dxa"/>
            <w:gridSpan w:val="2"/>
            <w:shd w:val="clear" w:color="auto" w:fill="F2F2F2" w:themeFill="background1" w:themeFillShade="F2"/>
            <w:vAlign w:val="center"/>
          </w:tcPr>
          <w:p w14:paraId="46FDBF41" w14:textId="77777777" w:rsidR="0093788C" w:rsidRPr="003425A7" w:rsidRDefault="0093788C" w:rsidP="0093788C">
            <w:pPr>
              <w:spacing w:after="0" w:line="240" w:lineRule="auto"/>
              <w:jc w:val="right"/>
              <w:rPr>
                <w:rFonts w:ascii="Calibri" w:eastAsia="Times New Roman" w:hAnsi="Calibri" w:cs="Calibri"/>
                <w:b/>
                <w:bCs/>
                <w:sz w:val="20"/>
                <w:szCs w:val="20"/>
              </w:rPr>
            </w:pPr>
          </w:p>
        </w:tc>
        <w:tc>
          <w:tcPr>
            <w:tcW w:w="2322" w:type="dxa"/>
            <w:shd w:val="clear" w:color="auto" w:fill="F2F2F2" w:themeFill="background1" w:themeFillShade="F2"/>
            <w:vAlign w:val="center"/>
          </w:tcPr>
          <w:p w14:paraId="0F9EF3B6" w14:textId="77777777" w:rsidR="0093788C" w:rsidRPr="003425A7" w:rsidRDefault="0093788C" w:rsidP="0093788C">
            <w:pPr>
              <w:spacing w:after="0" w:line="240" w:lineRule="auto"/>
              <w:jc w:val="right"/>
              <w:rPr>
                <w:rFonts w:ascii="Calibri" w:eastAsia="Times New Roman" w:hAnsi="Calibri" w:cs="Calibri"/>
                <w:b/>
                <w:bCs/>
                <w:sz w:val="20"/>
                <w:szCs w:val="20"/>
              </w:rPr>
            </w:pPr>
          </w:p>
        </w:tc>
      </w:tr>
      <w:tr w:rsidR="0093788C" w:rsidRPr="0093788C" w14:paraId="1BC1B9D8" w14:textId="77777777" w:rsidTr="00760A27">
        <w:trPr>
          <w:cantSplit/>
          <w:trHeight w:val="291"/>
        </w:trPr>
        <w:tc>
          <w:tcPr>
            <w:tcW w:w="1625" w:type="dxa"/>
            <w:vAlign w:val="center"/>
          </w:tcPr>
          <w:p w14:paraId="54599BCB" w14:textId="77777777" w:rsidR="0093788C" w:rsidRPr="003425A7" w:rsidRDefault="0093788C" w:rsidP="0093788C">
            <w:pPr>
              <w:spacing w:after="0" w:line="240" w:lineRule="auto"/>
              <w:rPr>
                <w:rFonts w:ascii="Calibri" w:eastAsia="Times New Roman" w:hAnsi="Calibri" w:cs="Calibri"/>
                <w:color w:val="808080"/>
                <w:sz w:val="20"/>
                <w:szCs w:val="20"/>
              </w:rPr>
            </w:pPr>
            <w:r w:rsidRPr="003425A7">
              <w:rPr>
                <w:rFonts w:ascii="Calibri" w:eastAsia="Times New Roman" w:hAnsi="Calibri" w:cs="Calibri"/>
                <w:color w:val="808080"/>
                <w:sz w:val="20"/>
                <w:szCs w:val="20"/>
              </w:rPr>
              <w:t>End Date</w:t>
            </w:r>
          </w:p>
        </w:tc>
        <w:tc>
          <w:tcPr>
            <w:tcW w:w="1509" w:type="dxa"/>
            <w:gridSpan w:val="2"/>
            <w:tcBorders>
              <w:right w:val="single" w:sz="12" w:space="0" w:color="auto"/>
            </w:tcBorders>
            <w:shd w:val="clear" w:color="auto" w:fill="F2F2F2" w:themeFill="background1" w:themeFillShade="F2"/>
            <w:vAlign w:val="center"/>
          </w:tcPr>
          <w:p w14:paraId="0CBA8D9F" w14:textId="6D3AE4BE" w:rsidR="0093788C" w:rsidRPr="003425A7" w:rsidRDefault="000A1C7E" w:rsidP="0093788C">
            <w:pPr>
              <w:spacing w:after="0" w:line="240" w:lineRule="auto"/>
              <w:jc w:val="right"/>
              <w:rPr>
                <w:rFonts w:ascii="Calibri" w:eastAsia="Times New Roman" w:hAnsi="Calibri" w:cs="Calibri"/>
                <w:sz w:val="20"/>
                <w:szCs w:val="20"/>
              </w:rPr>
            </w:pPr>
            <w:r w:rsidRPr="003425A7">
              <w:rPr>
                <w:rFonts w:ascii="Calibri" w:eastAsia="Times New Roman" w:hAnsi="Calibri" w:cs="Calibri"/>
                <w:sz w:val="20"/>
                <w:szCs w:val="20"/>
              </w:rPr>
              <w:t>4/25/2027</w:t>
            </w:r>
          </w:p>
        </w:tc>
        <w:tc>
          <w:tcPr>
            <w:tcW w:w="2513" w:type="dxa"/>
            <w:gridSpan w:val="2"/>
            <w:tcBorders>
              <w:left w:val="single" w:sz="12" w:space="0" w:color="auto"/>
            </w:tcBorders>
            <w:shd w:val="clear" w:color="auto" w:fill="F2F2F2" w:themeFill="background1" w:themeFillShade="F2"/>
            <w:vAlign w:val="center"/>
          </w:tcPr>
          <w:p w14:paraId="6BD7BC30" w14:textId="77777777" w:rsidR="0093788C" w:rsidRPr="003425A7" w:rsidRDefault="0093788C" w:rsidP="0093788C">
            <w:pPr>
              <w:spacing w:after="0" w:line="240" w:lineRule="auto"/>
              <w:jc w:val="right"/>
              <w:rPr>
                <w:rFonts w:ascii="Calibri" w:eastAsia="Times New Roman" w:hAnsi="Calibri" w:cs="Calibri"/>
                <w:b/>
                <w:bCs/>
                <w:sz w:val="20"/>
                <w:szCs w:val="20"/>
              </w:rPr>
            </w:pPr>
          </w:p>
        </w:tc>
        <w:tc>
          <w:tcPr>
            <w:tcW w:w="2351" w:type="dxa"/>
            <w:gridSpan w:val="2"/>
            <w:shd w:val="clear" w:color="auto" w:fill="F2F2F2" w:themeFill="background1" w:themeFillShade="F2"/>
            <w:vAlign w:val="center"/>
          </w:tcPr>
          <w:p w14:paraId="4E5B7CD1" w14:textId="77777777" w:rsidR="0093788C" w:rsidRPr="003425A7" w:rsidRDefault="0093788C" w:rsidP="0093788C">
            <w:pPr>
              <w:spacing w:after="0" w:line="240" w:lineRule="auto"/>
              <w:jc w:val="right"/>
              <w:rPr>
                <w:rFonts w:ascii="Calibri" w:eastAsia="Times New Roman" w:hAnsi="Calibri" w:cs="Calibri"/>
                <w:b/>
                <w:bCs/>
                <w:sz w:val="20"/>
                <w:szCs w:val="20"/>
              </w:rPr>
            </w:pPr>
          </w:p>
        </w:tc>
        <w:tc>
          <w:tcPr>
            <w:tcW w:w="2322" w:type="dxa"/>
            <w:shd w:val="clear" w:color="auto" w:fill="F2F2F2" w:themeFill="background1" w:themeFillShade="F2"/>
            <w:vAlign w:val="center"/>
          </w:tcPr>
          <w:p w14:paraId="26D02FAD" w14:textId="77777777" w:rsidR="0093788C" w:rsidRPr="003425A7" w:rsidRDefault="0093788C" w:rsidP="0093788C">
            <w:pPr>
              <w:spacing w:after="0" w:line="240" w:lineRule="auto"/>
              <w:jc w:val="right"/>
              <w:rPr>
                <w:rFonts w:ascii="Calibri" w:eastAsia="Times New Roman" w:hAnsi="Calibri" w:cs="Calibri"/>
                <w:b/>
                <w:bCs/>
                <w:sz w:val="20"/>
                <w:szCs w:val="20"/>
              </w:rPr>
            </w:pPr>
          </w:p>
        </w:tc>
      </w:tr>
      <w:tr w:rsidR="0093788C" w:rsidRPr="0093788C" w14:paraId="659D48C9" w14:textId="77777777" w:rsidTr="00760A27">
        <w:trPr>
          <w:cantSplit/>
          <w:trHeight w:val="291"/>
        </w:trPr>
        <w:tc>
          <w:tcPr>
            <w:tcW w:w="1625" w:type="dxa"/>
            <w:vAlign w:val="center"/>
          </w:tcPr>
          <w:p w14:paraId="72035D92" w14:textId="77777777" w:rsidR="0093788C" w:rsidRPr="003425A7" w:rsidRDefault="0093788C" w:rsidP="0093788C">
            <w:pPr>
              <w:spacing w:after="0" w:line="240" w:lineRule="auto"/>
              <w:rPr>
                <w:rFonts w:ascii="Calibri" w:eastAsia="Times New Roman" w:hAnsi="Calibri" w:cs="Calibri"/>
                <w:color w:val="808080"/>
                <w:sz w:val="20"/>
                <w:szCs w:val="20"/>
              </w:rPr>
            </w:pPr>
            <w:r w:rsidRPr="003425A7">
              <w:rPr>
                <w:rFonts w:ascii="Calibri" w:eastAsia="Times New Roman" w:hAnsi="Calibri" w:cs="Calibri"/>
                <w:color w:val="808080"/>
                <w:sz w:val="20"/>
                <w:szCs w:val="20"/>
              </w:rPr>
              <w:t>Funds Requested</w:t>
            </w:r>
          </w:p>
        </w:tc>
        <w:tc>
          <w:tcPr>
            <w:tcW w:w="1509" w:type="dxa"/>
            <w:gridSpan w:val="2"/>
            <w:tcBorders>
              <w:right w:val="single" w:sz="12" w:space="0" w:color="auto"/>
            </w:tcBorders>
            <w:shd w:val="clear" w:color="auto" w:fill="F2F2F2" w:themeFill="background1" w:themeFillShade="F2"/>
            <w:vAlign w:val="center"/>
          </w:tcPr>
          <w:p w14:paraId="06299C89" w14:textId="61105867" w:rsidR="0093788C" w:rsidRPr="003425A7" w:rsidRDefault="0093788C" w:rsidP="0093788C">
            <w:pPr>
              <w:spacing w:after="0" w:line="240" w:lineRule="auto"/>
              <w:rPr>
                <w:rFonts w:ascii="Calibri" w:eastAsia="Times New Roman" w:hAnsi="Calibri" w:cs="Calibri"/>
                <w:sz w:val="20"/>
                <w:szCs w:val="20"/>
              </w:rPr>
            </w:pPr>
            <w:r w:rsidRPr="003425A7">
              <w:rPr>
                <w:rFonts w:ascii="Calibri" w:eastAsia="Times New Roman" w:hAnsi="Calibri" w:cs="Calibri"/>
                <w:sz w:val="20"/>
                <w:szCs w:val="20"/>
              </w:rPr>
              <w:t>$</w:t>
            </w:r>
            <w:r w:rsidR="009F78BF">
              <w:rPr>
                <w:rFonts w:ascii="Calibri" w:eastAsia="Times New Roman" w:hAnsi="Calibri" w:cs="Calibri"/>
                <w:sz w:val="20"/>
                <w:szCs w:val="20"/>
              </w:rPr>
              <w:t>15,077</w:t>
            </w:r>
          </w:p>
        </w:tc>
        <w:tc>
          <w:tcPr>
            <w:tcW w:w="2513" w:type="dxa"/>
            <w:gridSpan w:val="2"/>
            <w:tcBorders>
              <w:left w:val="single" w:sz="12" w:space="0" w:color="auto"/>
            </w:tcBorders>
            <w:shd w:val="clear" w:color="auto" w:fill="F2F2F2" w:themeFill="background1" w:themeFillShade="F2"/>
            <w:vAlign w:val="center"/>
          </w:tcPr>
          <w:p w14:paraId="0566D5DE" w14:textId="77777777" w:rsidR="0093788C" w:rsidRPr="003425A7" w:rsidRDefault="0093788C" w:rsidP="0093788C">
            <w:pPr>
              <w:spacing w:after="0" w:line="240" w:lineRule="auto"/>
              <w:rPr>
                <w:rFonts w:ascii="Calibri" w:eastAsia="Times New Roman" w:hAnsi="Calibri" w:cs="Calibri"/>
                <w:sz w:val="20"/>
                <w:szCs w:val="20"/>
              </w:rPr>
            </w:pPr>
            <w:r w:rsidRPr="003425A7">
              <w:rPr>
                <w:rFonts w:ascii="Calibri" w:eastAsia="Times New Roman" w:hAnsi="Calibri" w:cs="Calibri"/>
                <w:sz w:val="20"/>
                <w:szCs w:val="20"/>
              </w:rPr>
              <w:t>$</w:t>
            </w:r>
          </w:p>
        </w:tc>
        <w:tc>
          <w:tcPr>
            <w:tcW w:w="2351" w:type="dxa"/>
            <w:gridSpan w:val="2"/>
            <w:shd w:val="clear" w:color="auto" w:fill="F2F2F2" w:themeFill="background1" w:themeFillShade="F2"/>
            <w:vAlign w:val="center"/>
          </w:tcPr>
          <w:p w14:paraId="55274B90" w14:textId="77777777" w:rsidR="0093788C" w:rsidRPr="003425A7" w:rsidRDefault="0093788C" w:rsidP="0093788C">
            <w:pPr>
              <w:spacing w:after="0" w:line="240" w:lineRule="auto"/>
              <w:rPr>
                <w:rFonts w:ascii="Calibri" w:eastAsia="Times New Roman" w:hAnsi="Calibri" w:cs="Calibri"/>
                <w:sz w:val="20"/>
                <w:szCs w:val="20"/>
              </w:rPr>
            </w:pPr>
            <w:r w:rsidRPr="003425A7">
              <w:rPr>
                <w:rFonts w:ascii="Calibri" w:eastAsia="Times New Roman" w:hAnsi="Calibri" w:cs="Calibri"/>
                <w:sz w:val="20"/>
                <w:szCs w:val="20"/>
              </w:rPr>
              <w:t>$</w:t>
            </w:r>
          </w:p>
        </w:tc>
        <w:tc>
          <w:tcPr>
            <w:tcW w:w="2322" w:type="dxa"/>
            <w:shd w:val="clear" w:color="auto" w:fill="F2F2F2" w:themeFill="background1" w:themeFillShade="F2"/>
            <w:vAlign w:val="center"/>
          </w:tcPr>
          <w:p w14:paraId="5F8AA9B4" w14:textId="77777777" w:rsidR="0093788C" w:rsidRPr="003425A7" w:rsidRDefault="0093788C" w:rsidP="0093788C">
            <w:pPr>
              <w:spacing w:after="0" w:line="240" w:lineRule="auto"/>
              <w:rPr>
                <w:rFonts w:ascii="Calibri" w:eastAsia="Times New Roman" w:hAnsi="Calibri" w:cs="Calibri"/>
                <w:sz w:val="20"/>
                <w:szCs w:val="20"/>
              </w:rPr>
            </w:pPr>
            <w:r w:rsidRPr="003425A7">
              <w:rPr>
                <w:rFonts w:ascii="Calibri" w:eastAsia="Times New Roman" w:hAnsi="Calibri" w:cs="Calibri"/>
                <w:sz w:val="20"/>
                <w:szCs w:val="20"/>
              </w:rPr>
              <w:t>$</w:t>
            </w:r>
          </w:p>
        </w:tc>
      </w:tr>
      <w:tr w:rsidR="0093788C" w:rsidRPr="0093788C" w14:paraId="7E97AC08" w14:textId="77777777" w:rsidTr="003308EB">
        <w:trPr>
          <w:cantSplit/>
          <w:trHeight w:val="417"/>
        </w:trPr>
        <w:tc>
          <w:tcPr>
            <w:tcW w:w="10320" w:type="dxa"/>
            <w:gridSpan w:val="8"/>
            <w:shd w:val="clear" w:color="auto" w:fill="F2F2F2" w:themeFill="background1" w:themeFillShade="F2"/>
            <w:vAlign w:val="center"/>
          </w:tcPr>
          <w:p w14:paraId="5DFE4486" w14:textId="35591301" w:rsidR="0093788C" w:rsidRPr="0093788C" w:rsidRDefault="0093788C" w:rsidP="0093788C">
            <w:pPr>
              <w:spacing w:after="0" w:line="240" w:lineRule="auto"/>
              <w:rPr>
                <w:rFonts w:ascii="Calibri" w:eastAsia="Times New Roman" w:hAnsi="Calibri" w:cs="Calibri"/>
                <w:b/>
                <w:bCs/>
                <w:sz w:val="24"/>
                <w:szCs w:val="24"/>
              </w:rPr>
            </w:pPr>
            <w:r w:rsidRPr="0093788C">
              <w:rPr>
                <w:rFonts w:ascii="Calibri" w:eastAsia="Times New Roman" w:hAnsi="Calibri" w:cs="Calibri"/>
                <w:b/>
                <w:bCs/>
                <w:sz w:val="24"/>
                <w:szCs w:val="24"/>
              </w:rPr>
              <w:t>Program Area:</w:t>
            </w:r>
          </w:p>
        </w:tc>
      </w:tr>
      <w:tr w:rsidR="000B64B7" w:rsidRPr="0093788C" w14:paraId="1F8288EF" w14:textId="77777777" w:rsidTr="003A1E56">
        <w:trPr>
          <w:cantSplit/>
          <w:trHeight w:val="323"/>
        </w:trPr>
        <w:tc>
          <w:tcPr>
            <w:tcW w:w="1710" w:type="dxa"/>
            <w:gridSpan w:val="2"/>
          </w:tcPr>
          <w:p w14:paraId="41F5C9E2" w14:textId="7F48B537" w:rsidR="000B64B7" w:rsidRPr="007C031F" w:rsidRDefault="005F696D" w:rsidP="0093788C">
            <w:pPr>
              <w:spacing w:after="0" w:line="240" w:lineRule="auto"/>
              <w:rPr>
                <w:rFonts w:ascii="Calibri" w:eastAsia="Times New Roman" w:hAnsi="Calibri" w:cs="Calibri"/>
                <w:sz w:val="24"/>
                <w:szCs w:val="24"/>
              </w:rPr>
            </w:pPr>
            <w:r w:rsidRPr="003A1E56">
              <w:rPr>
                <w:rFonts w:ascii="Calibri" w:eastAsia="Times New Roman" w:hAnsi="Calibri" w:cs="Calibri"/>
                <w:sz w:val="16"/>
                <w:szCs w:val="16"/>
              </w:rPr>
              <w:t>Other related funding:</w:t>
            </w:r>
          </w:p>
        </w:tc>
        <w:tc>
          <w:tcPr>
            <w:tcW w:w="8610" w:type="dxa"/>
            <w:gridSpan w:val="6"/>
            <w:shd w:val="clear" w:color="auto" w:fill="F2F2F2" w:themeFill="background1" w:themeFillShade="F2"/>
          </w:tcPr>
          <w:p w14:paraId="0D4EB500" w14:textId="3888F38B" w:rsidR="000B64B7" w:rsidRPr="0093788C" w:rsidRDefault="00D25904" w:rsidP="0093788C">
            <w:pPr>
              <w:spacing w:after="0" w:line="240" w:lineRule="auto"/>
              <w:rPr>
                <w:rFonts w:ascii="Calibri" w:eastAsia="Times New Roman" w:hAnsi="Calibri" w:cs="Calibri"/>
                <w:sz w:val="24"/>
                <w:szCs w:val="24"/>
              </w:rPr>
            </w:pPr>
            <w:r w:rsidRPr="003A1E56">
              <w:rPr>
                <w:rFonts w:ascii="Calibri" w:eastAsia="Times New Roman" w:hAnsi="Calibri" w:cs="Calibri"/>
                <w:sz w:val="20"/>
                <w:szCs w:val="20"/>
              </w:rPr>
              <w:t>None currently</w:t>
            </w:r>
          </w:p>
        </w:tc>
      </w:tr>
      <w:tr w:rsidR="0093788C" w:rsidRPr="0093788C" w14:paraId="14849775" w14:textId="77777777" w:rsidTr="003A1E56">
        <w:trPr>
          <w:cantSplit/>
          <w:trHeight w:val="890"/>
        </w:trPr>
        <w:tc>
          <w:tcPr>
            <w:tcW w:w="1710" w:type="dxa"/>
            <w:gridSpan w:val="2"/>
          </w:tcPr>
          <w:p w14:paraId="3D08E07D" w14:textId="11B5AE93"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Objectives</w:t>
            </w:r>
            <w:r w:rsidR="005F696D">
              <w:rPr>
                <w:rFonts w:ascii="Calibri" w:eastAsia="Times New Roman" w:hAnsi="Calibri" w:cs="Calibri"/>
                <w:sz w:val="24"/>
                <w:szCs w:val="24"/>
              </w:rPr>
              <w:t>:</w:t>
            </w:r>
          </w:p>
          <w:p w14:paraId="1898F9D3" w14:textId="77777777" w:rsidR="0093788C" w:rsidRPr="007C031F" w:rsidRDefault="0093788C" w:rsidP="0093788C">
            <w:pPr>
              <w:spacing w:after="0" w:line="240" w:lineRule="auto"/>
              <w:rPr>
                <w:rFonts w:ascii="Calibri" w:eastAsia="Times New Roman" w:hAnsi="Calibri" w:cs="Calibri"/>
                <w:sz w:val="24"/>
                <w:szCs w:val="24"/>
              </w:rPr>
            </w:pPr>
          </w:p>
        </w:tc>
        <w:tc>
          <w:tcPr>
            <w:tcW w:w="8610" w:type="dxa"/>
            <w:gridSpan w:val="6"/>
            <w:shd w:val="clear" w:color="auto" w:fill="F2F2F2" w:themeFill="background1" w:themeFillShade="F2"/>
          </w:tcPr>
          <w:p w14:paraId="3FB4C209" w14:textId="26CB01B0" w:rsidR="00760A27" w:rsidRPr="00D25904" w:rsidRDefault="00397403" w:rsidP="00D25904">
            <w:pPr>
              <w:rPr>
                <w:sz w:val="24"/>
                <w:szCs w:val="24"/>
              </w:rPr>
            </w:pPr>
            <w:r w:rsidRPr="003A1E56">
              <w:rPr>
                <w:sz w:val="20"/>
                <w:szCs w:val="20"/>
              </w:rPr>
              <w:t>Evaluate the productivity and variety performance on early planted soybean production</w:t>
            </w:r>
            <w:r w:rsidR="00D25904" w:rsidRPr="003A1E56">
              <w:rPr>
                <w:sz w:val="20"/>
                <w:szCs w:val="20"/>
              </w:rPr>
              <w:t xml:space="preserve">. </w:t>
            </w:r>
            <w:r w:rsidRPr="003A1E56">
              <w:rPr>
                <w:sz w:val="20"/>
                <w:szCs w:val="20"/>
              </w:rPr>
              <w:t>Determine the efficacy and phytotoxicity on pre-emergent herbicides in early planted soybean production</w:t>
            </w:r>
          </w:p>
        </w:tc>
      </w:tr>
      <w:tr w:rsidR="0093788C" w:rsidRPr="0093788C" w14:paraId="54E73FF7" w14:textId="77777777" w:rsidTr="00760A27">
        <w:trPr>
          <w:cantSplit/>
          <w:trHeight w:val="665"/>
        </w:trPr>
        <w:tc>
          <w:tcPr>
            <w:tcW w:w="1710" w:type="dxa"/>
            <w:gridSpan w:val="2"/>
          </w:tcPr>
          <w:p w14:paraId="28EFF28D" w14:textId="2441568C" w:rsidR="0093788C" w:rsidRPr="003A1E56" w:rsidRDefault="0093788C" w:rsidP="002848C5">
            <w:pPr>
              <w:spacing w:after="0" w:line="240" w:lineRule="auto"/>
              <w:rPr>
                <w:rFonts w:ascii="Calibri" w:eastAsia="Times New Roman" w:hAnsi="Calibri" w:cs="Calibri"/>
              </w:rPr>
            </w:pPr>
            <w:r w:rsidRPr="003A1E56">
              <w:rPr>
                <w:rFonts w:ascii="Calibri" w:eastAsia="Times New Roman" w:hAnsi="Calibri" w:cs="Calibri"/>
              </w:rPr>
              <w:t>Justification</w:t>
            </w:r>
            <w:r w:rsidR="005F696D" w:rsidRPr="003A1E56">
              <w:rPr>
                <w:rFonts w:ascii="Calibri" w:eastAsia="Times New Roman" w:hAnsi="Calibri" w:cs="Calibri"/>
              </w:rPr>
              <w:t>:</w:t>
            </w:r>
          </w:p>
        </w:tc>
        <w:tc>
          <w:tcPr>
            <w:tcW w:w="8610" w:type="dxa"/>
            <w:gridSpan w:val="6"/>
            <w:shd w:val="clear" w:color="auto" w:fill="F2F2F2" w:themeFill="background1" w:themeFillShade="F2"/>
          </w:tcPr>
          <w:p w14:paraId="1838C4EC" w14:textId="26F472F8" w:rsidR="0093788C" w:rsidRPr="003A1E56" w:rsidRDefault="00397403" w:rsidP="008400A1">
            <w:r w:rsidRPr="003A1E56">
              <w:rPr>
                <w:sz w:val="20"/>
                <w:szCs w:val="20"/>
              </w:rPr>
              <w:t>On the western side of the Mid-South region, specifically Oklahoma, planting dates and conditions can influence soybean yield potential. Timely planting</w:t>
            </w:r>
            <w:r w:rsidR="008400A1" w:rsidRPr="003A1E56">
              <w:rPr>
                <w:sz w:val="20"/>
                <w:szCs w:val="20"/>
              </w:rPr>
              <w:t xml:space="preserve"> </w:t>
            </w:r>
            <w:r w:rsidRPr="003A1E56">
              <w:rPr>
                <w:sz w:val="20"/>
                <w:szCs w:val="20"/>
              </w:rPr>
              <w:t>usually yields the best results and reduces the risk of crop failure in July and August. Planting earlier can improve yield prospect</w:t>
            </w:r>
            <w:r w:rsidR="008400A1" w:rsidRPr="003A1E56">
              <w:rPr>
                <w:sz w:val="20"/>
                <w:szCs w:val="20"/>
              </w:rPr>
              <w:t>s</w:t>
            </w:r>
            <w:r w:rsidRPr="003A1E56">
              <w:rPr>
                <w:sz w:val="20"/>
                <w:szCs w:val="20"/>
              </w:rPr>
              <w:t>. However, planting during this earlier period presents unique challenges</w:t>
            </w:r>
            <w:r w:rsidR="008400A1" w:rsidRPr="003A1E56">
              <w:rPr>
                <w:sz w:val="20"/>
                <w:szCs w:val="20"/>
              </w:rPr>
              <w:t xml:space="preserve">. </w:t>
            </w:r>
            <w:r w:rsidRPr="003A1E56">
              <w:rPr>
                <w:sz w:val="20"/>
                <w:szCs w:val="20"/>
              </w:rPr>
              <w:t xml:space="preserve">It's also recommended that earlier planting is combined with a shorter maturity group to ensure the crop matures before the most difficult summer months. </w:t>
            </w:r>
            <w:r w:rsidR="008400A1" w:rsidRPr="003A1E56">
              <w:rPr>
                <w:sz w:val="20"/>
                <w:szCs w:val="20"/>
              </w:rPr>
              <w:t>Most earlier maturity cultivars are not well suited for the region</w:t>
            </w:r>
            <w:r w:rsidRPr="003A1E56">
              <w:rPr>
                <w:sz w:val="20"/>
                <w:szCs w:val="20"/>
              </w:rPr>
              <w:t xml:space="preserve">. Additionally, slower growth and environmental </w:t>
            </w:r>
            <w:r w:rsidR="008400A1" w:rsidRPr="003A1E56">
              <w:rPr>
                <w:sz w:val="20"/>
                <w:szCs w:val="20"/>
              </w:rPr>
              <w:t>stress</w:t>
            </w:r>
            <w:r w:rsidRPr="003A1E56">
              <w:rPr>
                <w:sz w:val="20"/>
                <w:szCs w:val="20"/>
              </w:rPr>
              <w:t xml:space="preserve"> can affect the effectiveness and phytotoxicity of pre-emergence herbicides</w:t>
            </w:r>
            <w:r w:rsidR="008400A1" w:rsidRPr="003A1E56">
              <w:rPr>
                <w:sz w:val="20"/>
                <w:szCs w:val="20"/>
              </w:rPr>
              <w:t>.</w:t>
            </w:r>
            <w:r w:rsidRPr="003A1E56">
              <w:rPr>
                <w:sz w:val="20"/>
                <w:szCs w:val="20"/>
              </w:rPr>
              <w:t xml:space="preserve"> </w:t>
            </w:r>
          </w:p>
        </w:tc>
      </w:tr>
      <w:tr w:rsidR="0093788C" w:rsidRPr="0093788C" w14:paraId="7FC1A5F3" w14:textId="77777777" w:rsidTr="00760A27">
        <w:trPr>
          <w:cantSplit/>
          <w:trHeight w:val="550"/>
        </w:trPr>
        <w:tc>
          <w:tcPr>
            <w:tcW w:w="1710" w:type="dxa"/>
            <w:gridSpan w:val="2"/>
          </w:tcPr>
          <w:p w14:paraId="478BCDED" w14:textId="3113703B" w:rsidR="0093788C" w:rsidRPr="007C031F" w:rsidRDefault="0093788C" w:rsidP="002848C5">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Exp Setup</w:t>
            </w:r>
            <w:r w:rsidR="005F696D">
              <w:rPr>
                <w:rFonts w:ascii="Calibri" w:eastAsia="Times New Roman" w:hAnsi="Calibri" w:cs="Calibri"/>
                <w:sz w:val="24"/>
                <w:szCs w:val="24"/>
              </w:rPr>
              <w:t>:</w:t>
            </w:r>
          </w:p>
        </w:tc>
        <w:tc>
          <w:tcPr>
            <w:tcW w:w="8610" w:type="dxa"/>
            <w:gridSpan w:val="6"/>
            <w:shd w:val="clear" w:color="auto" w:fill="F2F2F2" w:themeFill="background1" w:themeFillShade="F2"/>
          </w:tcPr>
          <w:p w14:paraId="5967D776" w14:textId="7EEA257E" w:rsidR="0093788C" w:rsidRPr="003A1E56" w:rsidRDefault="008400A1" w:rsidP="00AC388B">
            <w:pPr>
              <w:rPr>
                <w:sz w:val="20"/>
                <w:szCs w:val="20"/>
              </w:rPr>
            </w:pPr>
            <w:r w:rsidRPr="003A1E56">
              <w:rPr>
                <w:sz w:val="20"/>
                <w:szCs w:val="20"/>
              </w:rPr>
              <w:t>Treatments evaluated will be planting date, maturity group, and herbicide treatment</w:t>
            </w:r>
            <w:r w:rsidR="00AC388B" w:rsidRPr="003A1E56">
              <w:rPr>
                <w:sz w:val="20"/>
                <w:szCs w:val="20"/>
              </w:rPr>
              <w:t xml:space="preserve">. Three seeding rates will be tested, including ultra-early, early, and timely. Four herbicide patterns will be evaluated: three will involve traditional herbicide mixes and products used in soybean systems, with a fourth testing a “delayed residual” approach, where residuals are not applied before planting but during the season. </w:t>
            </w:r>
            <w:r w:rsidR="003A1E56" w:rsidRPr="003A1E56">
              <w:rPr>
                <w:sz w:val="20"/>
                <w:szCs w:val="20"/>
              </w:rPr>
              <w:t>Data collected will include in-season stands, phytotoxicity, and weed control evaluation</w:t>
            </w:r>
            <w:r w:rsidR="00AC388B" w:rsidRPr="003A1E56">
              <w:rPr>
                <w:sz w:val="20"/>
                <w:szCs w:val="20"/>
              </w:rPr>
              <w:t xml:space="preserve">. Species will be categorized based on the common species present at the location. Yield will be measured at the end of the season. </w:t>
            </w:r>
          </w:p>
        </w:tc>
      </w:tr>
      <w:tr w:rsidR="0093788C" w:rsidRPr="0093788C" w14:paraId="66420589" w14:textId="77777777" w:rsidTr="003A1E56">
        <w:trPr>
          <w:cantSplit/>
          <w:trHeight w:val="818"/>
        </w:trPr>
        <w:tc>
          <w:tcPr>
            <w:tcW w:w="1710" w:type="dxa"/>
            <w:gridSpan w:val="2"/>
          </w:tcPr>
          <w:p w14:paraId="77711F96" w14:textId="68D4D24F" w:rsidR="0093788C"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Summary</w:t>
            </w:r>
            <w:r w:rsidR="005F696D">
              <w:rPr>
                <w:rFonts w:ascii="Calibri" w:eastAsia="Times New Roman" w:hAnsi="Calibri" w:cs="Calibri"/>
                <w:sz w:val="24"/>
                <w:szCs w:val="24"/>
              </w:rPr>
              <w:t>:</w:t>
            </w:r>
            <w:r w:rsidRPr="007C031F">
              <w:rPr>
                <w:rFonts w:ascii="Calibri" w:eastAsia="Times New Roman" w:hAnsi="Calibri" w:cs="Calibri"/>
                <w:sz w:val="24"/>
                <w:szCs w:val="24"/>
              </w:rPr>
              <w:t xml:space="preserve"> </w:t>
            </w:r>
          </w:p>
          <w:p w14:paraId="347C340D" w14:textId="77777777" w:rsidR="002848C5" w:rsidRDefault="002848C5" w:rsidP="0093788C">
            <w:pPr>
              <w:spacing w:after="0" w:line="240" w:lineRule="auto"/>
              <w:rPr>
                <w:rFonts w:ascii="Calibri" w:eastAsia="Times New Roman" w:hAnsi="Calibri" w:cs="Calibri"/>
                <w:sz w:val="24"/>
                <w:szCs w:val="24"/>
              </w:rPr>
            </w:pPr>
          </w:p>
          <w:p w14:paraId="550F7D5B" w14:textId="77777777" w:rsidR="002848C5" w:rsidRDefault="002848C5" w:rsidP="0093788C">
            <w:pPr>
              <w:spacing w:after="0" w:line="240" w:lineRule="auto"/>
              <w:rPr>
                <w:rFonts w:ascii="Calibri" w:eastAsia="Times New Roman" w:hAnsi="Calibri" w:cs="Calibri"/>
                <w:sz w:val="24"/>
                <w:szCs w:val="24"/>
              </w:rPr>
            </w:pPr>
          </w:p>
          <w:p w14:paraId="34061FB5" w14:textId="543B0664" w:rsidR="00205664" w:rsidRPr="007C031F" w:rsidRDefault="00205664" w:rsidP="0093788C">
            <w:pPr>
              <w:spacing w:after="0" w:line="240" w:lineRule="auto"/>
              <w:rPr>
                <w:rFonts w:ascii="Calibri" w:eastAsia="Times New Roman" w:hAnsi="Calibri" w:cs="Calibri"/>
                <w:sz w:val="24"/>
                <w:szCs w:val="24"/>
              </w:rPr>
            </w:pPr>
          </w:p>
        </w:tc>
        <w:tc>
          <w:tcPr>
            <w:tcW w:w="8610" w:type="dxa"/>
            <w:gridSpan w:val="6"/>
            <w:shd w:val="clear" w:color="auto" w:fill="F2F2F2" w:themeFill="background1" w:themeFillShade="F2"/>
          </w:tcPr>
          <w:p w14:paraId="69FB3C37" w14:textId="5529D278" w:rsidR="00760A27" w:rsidRPr="0093788C" w:rsidRDefault="003425A7" w:rsidP="0093788C">
            <w:pPr>
              <w:spacing w:after="0" w:line="240" w:lineRule="auto"/>
              <w:rPr>
                <w:rFonts w:ascii="Calibri" w:eastAsia="Times New Roman" w:hAnsi="Calibri" w:cs="Calibri"/>
                <w:sz w:val="24"/>
                <w:szCs w:val="24"/>
              </w:rPr>
            </w:pPr>
            <w:r w:rsidRPr="003425A7">
              <w:rPr>
                <w:rFonts w:ascii="Calibri" w:eastAsia="Times New Roman" w:hAnsi="Calibri" w:cs="Calibri"/>
                <w:sz w:val="20"/>
                <w:szCs w:val="20"/>
              </w:rPr>
              <w:t>In western Oklahoma, soybean yield potential is influenced by planting dates, with earlier planting generally improving yield but also presenting unique challenges. To mitigate summer stress, earlier planting is best paired with shorter maturity groups, although most early cultivars are not ideal for the region. Environmental stress can also affect the performance and safety of pre-emergence herbicides. The study will evaluate planting date, maturity group, and herbicide treatment across three seeding rates and four herbicide strategies, including a delayed residual approach. Data collected will include stand counts, phytotoxicity, weed control, species identification, and final yield.</w:t>
            </w:r>
          </w:p>
        </w:tc>
      </w:tr>
      <w:tr w:rsidR="0093788C" w:rsidRPr="0093788C" w14:paraId="23DC86BC" w14:textId="77777777" w:rsidTr="003A1E56">
        <w:trPr>
          <w:cantSplit/>
          <w:trHeight w:val="620"/>
        </w:trPr>
        <w:tc>
          <w:tcPr>
            <w:tcW w:w="1710" w:type="dxa"/>
            <w:gridSpan w:val="2"/>
            <w:tcBorders>
              <w:bottom w:val="single" w:sz="4" w:space="0" w:color="auto"/>
            </w:tcBorders>
          </w:tcPr>
          <w:p w14:paraId="4B022C84" w14:textId="04B9037F" w:rsidR="0093788C" w:rsidRPr="007C031F" w:rsidRDefault="0093788C" w:rsidP="0093788C">
            <w:pPr>
              <w:spacing w:after="0" w:line="240" w:lineRule="auto"/>
              <w:rPr>
                <w:rFonts w:ascii="Calibri" w:eastAsia="Times New Roman" w:hAnsi="Calibri" w:cs="Calibri"/>
                <w:sz w:val="24"/>
                <w:szCs w:val="24"/>
              </w:rPr>
            </w:pPr>
            <w:r w:rsidRPr="003A1E56">
              <w:rPr>
                <w:rFonts w:ascii="Calibri" w:eastAsia="Times New Roman" w:hAnsi="Calibri" w:cs="Calibri"/>
                <w:sz w:val="20"/>
                <w:szCs w:val="20"/>
              </w:rPr>
              <w:t xml:space="preserve">Benefit to </w:t>
            </w:r>
            <w:r w:rsidR="00CD6028" w:rsidRPr="003A1E56">
              <w:rPr>
                <w:rFonts w:ascii="Calibri" w:eastAsia="Times New Roman" w:hAnsi="Calibri" w:cs="Calibri"/>
                <w:sz w:val="20"/>
                <w:szCs w:val="20"/>
              </w:rPr>
              <w:t>M</w:t>
            </w:r>
            <w:r w:rsidRPr="003A1E56">
              <w:rPr>
                <w:rFonts w:ascii="Calibri" w:eastAsia="Times New Roman" w:hAnsi="Calibri" w:cs="Calibri"/>
                <w:sz w:val="20"/>
                <w:szCs w:val="20"/>
              </w:rPr>
              <w:t xml:space="preserve">idsouth </w:t>
            </w:r>
            <w:r w:rsidR="00D51E19" w:rsidRPr="003A1E56">
              <w:rPr>
                <w:rFonts w:ascii="Calibri" w:eastAsia="Times New Roman" w:hAnsi="Calibri" w:cs="Calibri"/>
                <w:sz w:val="20"/>
                <w:szCs w:val="20"/>
              </w:rPr>
              <w:t>F</w:t>
            </w:r>
            <w:r w:rsidRPr="003A1E56">
              <w:rPr>
                <w:rFonts w:ascii="Calibri" w:eastAsia="Times New Roman" w:hAnsi="Calibri" w:cs="Calibri"/>
                <w:sz w:val="20"/>
                <w:szCs w:val="20"/>
              </w:rPr>
              <w:t>armers</w:t>
            </w:r>
            <w:r w:rsidR="005F696D" w:rsidRPr="003A1E56">
              <w:rPr>
                <w:rFonts w:ascii="Calibri" w:eastAsia="Times New Roman" w:hAnsi="Calibri" w:cs="Calibri"/>
                <w:sz w:val="20"/>
                <w:szCs w:val="20"/>
              </w:rPr>
              <w:t>:</w:t>
            </w:r>
          </w:p>
        </w:tc>
        <w:tc>
          <w:tcPr>
            <w:tcW w:w="8610" w:type="dxa"/>
            <w:gridSpan w:val="6"/>
            <w:tcBorders>
              <w:bottom w:val="single" w:sz="4" w:space="0" w:color="auto"/>
            </w:tcBorders>
            <w:shd w:val="clear" w:color="auto" w:fill="F2F2F2" w:themeFill="background1" w:themeFillShade="F2"/>
          </w:tcPr>
          <w:p w14:paraId="2D72B027" w14:textId="26D4856E" w:rsidR="00760A27" w:rsidRPr="00AC388B" w:rsidRDefault="008400A1" w:rsidP="00AC388B">
            <w:r>
              <w:t xml:space="preserve">Knowledge </w:t>
            </w:r>
            <w:r w:rsidR="003A1E56">
              <w:t>gained</w:t>
            </w:r>
            <w:r>
              <w:t xml:space="preserve"> from the system and determining challenges that will need to be addressed in a larger evaluation will be foundational information gained. </w:t>
            </w:r>
            <w:r w:rsidR="00AC388B">
              <w:t xml:space="preserve"> </w:t>
            </w:r>
          </w:p>
        </w:tc>
      </w:tr>
      <w:tr w:rsidR="007C031F" w:rsidRPr="0093788C" w14:paraId="631869C9" w14:textId="77777777" w:rsidTr="00760A27">
        <w:trPr>
          <w:cantSplit/>
          <w:trHeight w:val="422"/>
        </w:trPr>
        <w:tc>
          <w:tcPr>
            <w:tcW w:w="1710" w:type="dxa"/>
            <w:gridSpan w:val="2"/>
            <w:tcBorders>
              <w:bottom w:val="single" w:sz="4" w:space="0" w:color="auto"/>
            </w:tcBorders>
          </w:tcPr>
          <w:p w14:paraId="2AFEF2B3" w14:textId="5905C48C" w:rsidR="007C031F" w:rsidRPr="007C031F" w:rsidRDefault="007C031F" w:rsidP="007C031F">
            <w:pPr>
              <w:spacing w:after="0" w:line="240" w:lineRule="auto"/>
              <w:rPr>
                <w:rFonts w:ascii="Calibri" w:eastAsia="Times New Roman" w:hAnsi="Calibri" w:cs="Calibri"/>
                <w:sz w:val="24"/>
                <w:szCs w:val="24"/>
              </w:rPr>
            </w:pPr>
            <w:r>
              <w:rPr>
                <w:rFonts w:ascii="Calibri" w:eastAsia="Times New Roman" w:hAnsi="Calibri" w:cs="Calibri"/>
                <w:sz w:val="24"/>
                <w:szCs w:val="24"/>
              </w:rPr>
              <w:t>Progress Made</w:t>
            </w:r>
            <w:r w:rsidR="005F696D">
              <w:rPr>
                <w:rFonts w:ascii="Calibri" w:eastAsia="Times New Roman" w:hAnsi="Calibri" w:cs="Calibri"/>
                <w:sz w:val="24"/>
                <w:szCs w:val="24"/>
              </w:rPr>
              <w:t>:</w:t>
            </w:r>
          </w:p>
        </w:tc>
        <w:tc>
          <w:tcPr>
            <w:tcW w:w="8610" w:type="dxa"/>
            <w:gridSpan w:val="6"/>
            <w:tcBorders>
              <w:bottom w:val="single" w:sz="4" w:space="0" w:color="auto"/>
            </w:tcBorders>
            <w:shd w:val="clear" w:color="auto" w:fill="F2F2F2" w:themeFill="background1" w:themeFillShade="F2"/>
          </w:tcPr>
          <w:p w14:paraId="11B18A6E" w14:textId="3EBA1260" w:rsidR="007C031F" w:rsidRPr="0093788C" w:rsidRDefault="00AC388B" w:rsidP="0093788C">
            <w:pPr>
              <w:spacing w:after="0" w:line="240" w:lineRule="auto"/>
              <w:rPr>
                <w:rFonts w:ascii="Calibri" w:eastAsia="Times New Roman" w:hAnsi="Calibri" w:cs="Calibri"/>
                <w:sz w:val="24"/>
                <w:szCs w:val="24"/>
              </w:rPr>
            </w:pPr>
            <w:r>
              <w:rPr>
                <w:rFonts w:ascii="Calibri" w:eastAsia="Times New Roman" w:hAnsi="Calibri" w:cs="Calibri"/>
                <w:sz w:val="24"/>
                <w:szCs w:val="24"/>
              </w:rPr>
              <w:t>New project</w:t>
            </w:r>
          </w:p>
        </w:tc>
      </w:tr>
      <w:tr w:rsidR="0093788C" w:rsidRPr="0093788C" w14:paraId="5731EBD5" w14:textId="77777777" w:rsidTr="00760A27">
        <w:trPr>
          <w:cantSplit/>
          <w:trHeight w:val="274"/>
        </w:trPr>
        <w:tc>
          <w:tcPr>
            <w:tcW w:w="6684" w:type="dxa"/>
            <w:gridSpan w:val="6"/>
            <w:tcBorders>
              <w:bottom w:val="nil"/>
            </w:tcBorders>
          </w:tcPr>
          <w:p w14:paraId="5E29A779" w14:textId="6AC6FF17"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Signature of Principle Investigator</w:t>
            </w:r>
            <w:r w:rsidR="00D51E19">
              <w:rPr>
                <w:rFonts w:ascii="Calibri" w:eastAsia="Times New Roman" w:hAnsi="Calibri" w:cs="Calibri"/>
                <w:sz w:val="24"/>
                <w:szCs w:val="24"/>
              </w:rPr>
              <w:t>:</w:t>
            </w:r>
          </w:p>
        </w:tc>
        <w:tc>
          <w:tcPr>
            <w:tcW w:w="3636" w:type="dxa"/>
            <w:gridSpan w:val="2"/>
            <w:tcBorders>
              <w:bottom w:val="nil"/>
            </w:tcBorders>
          </w:tcPr>
          <w:p w14:paraId="7F0AAA3D" w14:textId="77777777" w:rsidR="0093788C" w:rsidRPr="007C031F" w:rsidRDefault="0093788C" w:rsidP="0093788C">
            <w:pPr>
              <w:spacing w:after="0" w:line="240" w:lineRule="auto"/>
              <w:rPr>
                <w:rFonts w:ascii="Calibri" w:eastAsia="Times New Roman" w:hAnsi="Calibri" w:cs="Calibri"/>
                <w:sz w:val="24"/>
                <w:szCs w:val="24"/>
              </w:rPr>
            </w:pPr>
            <w:r w:rsidRPr="007C031F">
              <w:rPr>
                <w:rFonts w:ascii="Calibri" w:eastAsia="Times New Roman" w:hAnsi="Calibri" w:cs="Calibri"/>
                <w:sz w:val="24"/>
                <w:szCs w:val="24"/>
              </w:rPr>
              <w:t>Date:</w:t>
            </w:r>
          </w:p>
        </w:tc>
      </w:tr>
      <w:tr w:rsidR="0093788C" w:rsidRPr="0093788C" w14:paraId="31894238" w14:textId="77777777" w:rsidTr="00760A27">
        <w:trPr>
          <w:cantSplit/>
          <w:trHeight w:val="417"/>
        </w:trPr>
        <w:tc>
          <w:tcPr>
            <w:tcW w:w="6684" w:type="dxa"/>
            <w:gridSpan w:val="6"/>
            <w:tcBorders>
              <w:top w:val="nil"/>
              <w:bottom w:val="single" w:sz="4" w:space="0" w:color="auto"/>
            </w:tcBorders>
            <w:shd w:val="clear" w:color="auto" w:fill="DEEAF6"/>
            <w:vAlign w:val="center"/>
          </w:tcPr>
          <w:p w14:paraId="538AFDA8" w14:textId="59398899" w:rsidR="000236BC" w:rsidRDefault="000236BC" w:rsidP="0093788C">
            <w:pPr>
              <w:spacing w:after="0" w:line="240" w:lineRule="auto"/>
            </w:pPr>
            <w:r>
              <w:rPr>
                <w:noProof/>
              </w:rPr>
              <mc:AlternateContent>
                <mc:Choice Requires="wpg">
                  <w:drawing>
                    <wp:anchor distT="0" distB="0" distL="0" distR="0" simplePos="0" relativeHeight="251659264" behindDoc="0" locked="0" layoutInCell="1" allowOverlap="1" wp14:anchorId="6A3EE431" wp14:editId="5C9A4AC9">
                      <wp:simplePos x="0" y="0"/>
                      <wp:positionH relativeFrom="page">
                        <wp:posOffset>45720</wp:posOffset>
                      </wp:positionH>
                      <wp:positionV relativeFrom="paragraph">
                        <wp:posOffset>43815</wp:posOffset>
                      </wp:positionV>
                      <wp:extent cx="1021080" cy="14351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1080" cy="143510"/>
                                <a:chOff x="0" y="0"/>
                                <a:chExt cx="1021080" cy="143510"/>
                              </a:xfrm>
                            </wpg:grpSpPr>
                            <wps:wsp>
                              <wps:cNvPr id="10" name="Graphic 10"/>
                              <wps:cNvSpPr/>
                              <wps:spPr>
                                <a:xfrm>
                                  <a:off x="0" y="110172"/>
                                  <a:ext cx="1021080" cy="1270"/>
                                </a:xfrm>
                                <a:custGeom>
                                  <a:avLst/>
                                  <a:gdLst/>
                                  <a:ahLst/>
                                  <a:cxnLst/>
                                  <a:rect l="l" t="t" r="r" b="b"/>
                                  <a:pathLst>
                                    <a:path w="1021080">
                                      <a:moveTo>
                                        <a:pt x="0" y="0"/>
                                      </a:moveTo>
                                      <a:lnTo>
                                        <a:pt x="1020851" y="0"/>
                                      </a:lnTo>
                                    </a:path>
                                  </a:pathLst>
                                </a:custGeom>
                                <a:ln w="12700">
                                  <a:solidFill>
                                    <a:srgbClr val="1372E5"/>
                                  </a:solidFill>
                                  <a:prstDash val="solid"/>
                                </a:ln>
                              </wps:spPr>
                              <wps:bodyPr wrap="square" lIns="0" tIns="0" rIns="0" bIns="0" rtlCol="0">
                                <a:prstTxWarp prst="textNoShape">
                                  <a:avLst/>
                                </a:prstTxWarp>
                                <a:noAutofit/>
                              </wps:bodyPr>
                            </wps:wsp>
                            <pic:pic xmlns:pic="http://schemas.openxmlformats.org/drawingml/2006/picture">
                              <pic:nvPicPr>
                                <pic:cNvPr id="11" name="Image 11">
                                  <a:hlinkClick r:id="rId8"/>
                                </pic:cNvPr>
                                <pic:cNvPicPr/>
                              </pic:nvPicPr>
                              <pic:blipFill>
                                <a:blip r:embed="rId9" cstate="print"/>
                                <a:stretch>
                                  <a:fillRect/>
                                </a:stretch>
                              </pic:blipFill>
                              <pic:spPr>
                                <a:xfrm>
                                  <a:off x="135813" y="0"/>
                                  <a:ext cx="316458" cy="14307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65675F6" id="Group 9" o:spid="_x0000_s1026" style="position:absolute;margin-left:3.6pt;margin-top:3.45pt;width:80.4pt;height:11.3pt;z-index:251659264;mso-wrap-distance-left:0;mso-wrap-distance-right:0;mso-position-horizontal-relative:page;mso-width-relative:margin;mso-height-relative:margin" coordsize="10210,1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YjP5VwMAAD4IAAAOAAAAZHJzL2Uyb0RvYy54bWysVV1v2yAUfZ+0/4D8&#10;vtokTRtZTaapXatK1VZtnfZMMLZRMTAgcfrvdy/YSZZ2H9r2kOhiLnDuuYfDxdttp8hGOC+NXmT0&#10;pMiI0NxUUjeL7MvD9Zt5RnxgumLKaLHInoTP3i5fv7robSkmpjWqEo7AJtqXvV1kbQi2zHPPW9Ex&#10;f2Ks0DBZG9exAEPX5JVjPezeqXxSFGd5b1xlneHCe/h6lSazZdy/rgUPH+vai0DUIgNsIf67+L/C&#10;/3x5wcrGMdtKPsBgf4GiY1LDobutrlhgZO3ks606yZ3xpg4n3HS5qWvJRawBqqHFUTU3zqxtrKUp&#10;+8buaAJqj3j66235h82Ns5/tvUvoIbwz/NEDL3lvm/JwHsfNPnlbuw4XQRFkGxl92jEqtoFw+EiL&#10;CS3mQDyHOXo6ndGBct5CX54t4+37Xy/MWZmOjeB2YHoL6vF7gvy/EfS5ZVZE3j0ScO+IrLCWjGjW&#10;gYhvBr2kYvBwyEIOgTUc+YHOFxmitKDnkyS8l2manEeSdrWykq99uBEm0s02dz4k2VZjxNox4ls9&#10;hg7Ej7JXUfYhIyB7lxGQ/SqdblnAddhDDEm/7xd+68xGPJg4G446BdD2s0ofZkHHi/mMZmQUA+Sm&#10;DAjwGBBWCuLREB8Wp3REAQwU8Tp5o2R1LZVCGN41q0vlyIZBVXR6Pnk/w0Jgix/SrPPhivk25cWp&#10;IU3pqOqxQdiqlameoL89dHSR+W9r5kRG1K0GBaFdjIEbg9UYuKAuTTSVyBCc+bD9ypwlePwiC9Da&#10;D2YUEivHrmHtu1xcqc27dTC1xJaCqEdEwwBEvbywkpfwG64/RM/U/XubhFVhjbUlq+3+aI+Ouce1&#10;fQNOBY2TK6lkeIquC71BUHpzLzk6Bw4OLgp0P12U2441glAae9kqqR8vleSPAwjQ45GNvVBHssgr&#10;w9ed0CF5vhMK8BjtW2k96LrE6+luKxr7vAOzx4Uokd9noFdK2lFeGP93ZKJbiQRuAiYIL2EA/7BO&#10;6oBYQbnBicDhUrCyBpl/gjs7SHqciKD3OLGEn/gLnc7mdLq/eawc/WVKz05n8BIPLlycz4cbMToU&#10;ahINZlAvWkfs2ZFskwdFRAlDDAFSlGt8pCD64RU8HMes/bO//A4AAP//AwBQSwMECgAAAAAAAAAh&#10;AKYacTSiCAAAoggAABQAAABkcnMvbWVkaWEvaW1hZ2UxLnBuZ4lQTkcNChoKAAAADUlIRFIAAABD&#10;AAAAHggGAAAAd9qjWgAAAAZiS0dEAP8A/wD/oL2nkwAAAAlwSFlzAAAOxAAADsQBlSsOGwAACEJJ&#10;REFUWIXlWH1MU1kWv6+fIBSqFSgfVspX8QOQ7ooIrgNBhIYJsGbkIwPiDoQNOyAuzJIVFBxYEhDI&#10;FgIbdwXKDM5AliwOkoguClFhZzeIgEqApRaBCgzyMbUM7Wvpu/vH7DOXDh9VGvljXnKS994959xz&#10;fu93zr33YRBC8HO9NBoNo7CwMKe6ujopPj6+HkAIf5by+PFjb09PzwEAAAQAQB6PN77tQb1vwXGc&#10;kZub+zmNRtOSQFhaWn7f2tr64bYHt51sAABAkUh0a3Jy0gFCCLY9wPfFhry8vMsoGywsLBQ1NTWf&#10;EASBkXrbHuj7YIOXl1c/yobQ0NA2kg2ogHPnzv3Z1NR0SSQSteI4Tt/u4I0lKpXKJDs7u5BKpa6g&#10;bKiurk5E2bAKDAAAgaBG8Pl86eDgoPt2J7MV6e7u9nN3dx9C2RASEnJ7YmJiz0Z2gMFgqFAjAADE&#10;MIzo6+vz2u6k3laWlpbM0tPTxRiGvfnAbDZ7USKRnF2PDavAaGhoiNIHAwAAORzOrFarpW13goZK&#10;W1tbqKOj4xiaw6lTp/4xNTVla6gPACEEUVFRjaQDCoXypsYiIyNvbHeSm8nU1JRtdHR0IwqCtbX1&#10;d01NTR+9rS8AIQQLCwtsJpOpQsuE7CHXrl1LRA2uXLnyGY/HGxOLxamGTDA7O2tVUFCQc//+/WPG&#10;BEGr1dIqKys/tbS0/B4FIiEhoW5ubo7zLj7f3Ny9ezcIbaTkPZVKXRkeHhaQejQaTUOO5eTk5G82&#10;QVhYWCupX1hY+EdDgsJxnH7hwoXCxsbGqLXGHzx48Cv95dLNzW2ks7MzYCsAr3oICQlpI53v3Llz&#10;Hukfc6Ojo84QQsBmsxfRICoqKn630QRCobAH1a+vr/94s6BOnz79d1LfxsZmZmxszBFCCGQyGV8o&#10;FD5C/TEYDDwvL++yWq1mbpVtqx5UKhXTyclJijZR8p7L5U4pFAoLhULBMjc3f40G1NzcHLHBV6ah&#10;JQgAgJcuXfpcj/LU8fFxXkdHR2BdXV3CkSNHvtVv6CgjUSA8PDwGRCLRrRMnTrQXFRVl9fX1HTJk&#10;5dgUDAghGB4eFqAbFVNT02WUiq9eveLMzs5aoVtbCoWy0t3dfXQj2u/evfsVmkhwcPA/IyIivnFx&#10;cRlFl0JjCI1G05SVlZ3fMhgQQlBaWpqx3kTOzs5SpVJpLpfLuWZmZkto071x40YEhBAQBIGNj4/z&#10;WlpawuPi4r48ePDgUz6f/9yYCdPpdJzNZi9wudzp9cBUKpXmWwYDQghSU1Mr1gtEIBAMTU5O2svl&#10;cjsWi7WqZHx8fP7D4XDmDE3K1NR02cnJSRoQENBRVFT0h7S0tPI9e/ZMGGqPYRjB5XKnWCzWAoVC&#10;0aJjy8vLpkYBA0IIsrOz/wT+v7JgGKbh8XgvyIl27Nix5Ofn16XfD9YTW1vblxEREd+kpKRUUanU&#10;VfVvb28/ERsb+5WVldV3enTXJicn/zU3N/cy8p7Q71lrSWZm5hWjlAkqOp2OMjMzY9XU1PRRbGzs&#10;14bWt5eXV395eXnaw4cPjy0uLlqiPmtqan6zkS2FQtHFx8d/KZVKnUkbsVicjuoUFxdnhoeHtwiF&#10;wl4Wi/WaRqNp2Gz2wuHDh//d09MjNEoDJWVhYWGnRCI56+Li8t/NAPD09OxPS0srB6sPfZDH472Y&#10;mZmx0fctlUqdg4KC2tfyxePxXgwMDHisFVNcXFw9Ul4/9PT0/PJdkjYYDJlMxk9MTKxGVxFUHBwc&#10;JuPi4uodHR1l5DsGg4HX1dUlnDlz5gt9fRsbm5m2trZQjUZDb25u/nVISMjtzVjl7u4+9OjRo1/o&#10;x0YQBJaSklKF+l7rv8SWwVCr1cyEhATJWizYtWvXfFZWVtHTp08Pkms4juP0oKCgu6hecHDw7eDg&#10;4DtrJWhiYvITcLlc7jSLxVIgfegHtF9cvHgxX38zpdPpKDExMQ2k3t69e19otVqq0cBQq9XMgICA&#10;TjRQPp8vKy4uztroHwBBEFhJSclnqJ2Pj8+3DAZDvdGX9/f377p+/frHOI4z+vv7PVEW+vr6rtpw&#10;sVis152dnR+g86pUKhN0qU5PTxcbDYyysrLfowEkJydffZvje0FBQTaVStVuBAAq0dHRjePj4zzS&#10;vqWlJRztBVVVVSn6TIqJiWkgt+UQQtDV1eVHnrAxDNM9efJkzT7z1mCghylvb+9euVxut5aySqUy&#10;GRkZcWttbf2wuLg4y9vbu9eQZS4jI6PE19f3X3plo0pKSvqbVCp1ghCC48eP3yfHUlNTK6RSqdP+&#10;/fsHURs6na5JSUn5i0wm40MIgUQiOUuOBQYGdhgFDIlEkqCfgJ2d3ct9+/YNslis12ZmZkv6R+X1&#10;xMTE5Cf7jps3b4ZBCEFHR0egm5vbCDqGYRiRkZFRdu/evQAmk6km+4VCoWBB+ONPG/1feAAAePTo&#10;0e7m5uZIOp2OA/Dj6Vqn01G2DIZOp6NkZmaWvssZgclkqsLCwlorKys/HRoacicIAmtvbw/icrlT&#10;AADo6uo6gjZBHMcZYrE4fTNG1dXVJZA2Go2GfvXq1d86ODhMbmSzuLjI3goYGIQQkJdcLrevrq5O&#10;evbsmcfz58+dlUql+dzc3G46nb5y4MCBQWtr61l7e/uXrq6uowKBYOTQoUP9HA5nHqxzQQgxDMPg&#10;WmNKpdL8/Pnz4paWlsj5+XmO/vidO3dOnjx5sh19p9FoGPn5+Zdqa2s/mZ6etkPH/P39u7u6uo6t&#10;F4tBlzG68FZEpVKZ1NbWnhUIBMNMJlNFpVJXRCLRrY0oTxAE1tvbKywpKcmMjY39qrS0NFOhUFhs&#10;NZb/AektSJ+KxLFKAAAAAElFTkSuQmCCUEsDBBQABgAIAAAAIQA/1OUO3QAAAAYBAAAPAAAAZHJz&#10;L2Rvd25yZXYueG1sTI9BS8NAFITvgv9heYI3u0mksY3ZlFLUUxHaCuLtNfuahGbfhuw2Sf+925Me&#10;hxlmvslXk2nFQL1rLCuIZxEI4tLqhisFX4f3pwUI55E1tpZJwZUcrIr7uxwzbUfe0bD3lQgl7DJU&#10;UHvfZVK6siaDbmY74uCdbG/QB9lXUvc4hnLTyiSKUmmw4bBQY0ebmsrz/mIUfIw4rp/jt2F7Pm2u&#10;P4f55/c2JqUeH6b1KwhPk/8Lww0/oEMRmI72wtqJVsFLEoIK0iWIm5suwrOjgmQ5B1nk8j9+8QsA&#10;AP//AwBQSwMEFAAGAAgAAAAhAIK+Y+QjAQAADgIAABkAAABkcnMvX3JlbHMvZTJvRG9jLnhtbC5y&#10;ZWxzrJFPSwMxEMXvgt9hyb1Ju0pRaVq2f8SKRSjtwWNMZndjN5OYpNr99mZR0ULBi8eZYX7vvZnR&#10;5GCa7A180BY5GdA+yQClVRorTrab294VyUIUqERjEThpIZDJ+PxstIZGxLQUau1CligYOKljdDeM&#10;BVmDEYFaB5gmpfVGxFT6ijkhd6IClvf7Q+Z/M8j4iJktFSd+qXKSbVqXlP9m27LUEuZW7g1gPCHB&#10;tEnaCSh8BZETA0qLz+aAOqwIO+1h8J8e6pTGNxp3Pz66aKG7G8i9B4oip+orRaBC2Weg0hqW3qRL&#10;DX4SD3w2vZ/dTWdFMS0K/fi+umyf1CKfX7wO8cX12rBawwK22l6Hh8230MqqdMfFIYJH0XRh2dEX&#10;xx8AAAD//wMAUEsBAi0AFAAGAAgAAAAhALGCZ7YKAQAAEwIAABMAAAAAAAAAAAAAAAAAAAAAAFtD&#10;b250ZW50X1R5cGVzXS54bWxQSwECLQAUAAYACAAAACEAOP0h/9YAAACUAQAACwAAAAAAAAAAAAAA&#10;AAA7AQAAX3JlbHMvLnJlbHNQSwECLQAUAAYACAAAACEAxWIz+VcDAAA+CAAADgAAAAAAAAAAAAAA&#10;AAA6AgAAZHJzL2Uyb0RvYy54bWxQSwECLQAKAAAAAAAAACEAphpxNKIIAACiCAAAFAAAAAAAAAAA&#10;AAAAAAC9BQAAZHJzL21lZGlhL2ltYWdlMS5wbmdQSwECLQAUAAYACAAAACEAP9TlDt0AAAAGAQAA&#10;DwAAAAAAAAAAAAAAAACRDgAAZHJzL2Rvd25yZXYueG1sUEsBAi0AFAAGAAgAAAAhAIK+Y+QjAQAA&#10;DgIAABkAAAAAAAAAAAAAAAAAmw8AAGRycy9fcmVscy9lMm9Eb2MueG1sLnJlbHNQSwUGAAAAAAYA&#10;BgB8AQAA9RAAAAAA&#10;">
                      <v:shape id="Graphic 10" o:spid="_x0000_s1027" style="position:absolute;top:1101;width:10210;height:13;visibility:visible;mso-wrap-style:square;v-text-anchor:top" coordsize="1021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djxQAAANsAAAAPAAAAZHJzL2Rvd25yZXYueG1sRI9BSwNB&#10;DIXvQv/DkII3O1spKttOS2kVBEFoFaS3sJPOru5klp24Xf+9OQjeEt7Le19WmzG2ZqA+N4kdzGcF&#10;GOIq+YaDg/e3p5sHMFmQPbaJycEPZdisJ1crLH268IGGowSjIZxLdFCLdKW1uaopYp6ljli1c+oj&#10;iq59sL7Hi4bH1t4WxZ2N2LA21NjRrqbq6/gdHdjtYfe4X5xf5eMk9y/tED6rRXDuejpul2CERvk3&#10;/10/e8VXev1FB7DrXwAAAP//AwBQSwECLQAUAAYACAAAACEA2+H2y+4AAACFAQAAEwAAAAAAAAAA&#10;AAAAAAAAAAAAW0NvbnRlbnRfVHlwZXNdLnhtbFBLAQItABQABgAIAAAAIQBa9CxbvwAAABUBAAAL&#10;AAAAAAAAAAAAAAAAAB8BAABfcmVscy8ucmVsc1BLAQItABQABgAIAAAAIQDEcDdjxQAAANsAAAAP&#10;AAAAAAAAAAAAAAAAAAcCAABkcnMvZG93bnJldi54bWxQSwUGAAAAAAMAAwC3AAAA+QIAAAAA&#10;" path="m,l1020851,e" filled="f" strokecolor="#1372e5"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8" type="#_x0000_t75" href="https://secure.na2.documents.adobe.com/verifier?tx=CBJCHBCAABAAiOwM4yYdE2D3q6njp-ysMReEeUio9sLT" style="position:absolute;left:1358;width:3164;height: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6cywgAAANsAAAAPAAAAZHJzL2Rvd25yZXYueG1sRE/fa8Iw&#10;EH4X/B/CDfZmE2WM0RllCOJgY2BV5uPZnG2xuXRNbLv/fhkIvt3H9/Pmy8HWoqPWV441TBMFgjh3&#10;puJCw363nryA8AHZYO2YNPySh+ViPJpjalzPW+qyUIgYwj5FDWUITSqlz0uy6BPXEEfu7FqLIcK2&#10;kKbFPobbWs6UepYWK44NJTa0Kim/ZFerIdv2p6cfRRdanY/qevj47r4+N1o/PgxvryACDeEuvrnf&#10;TZw/hf9f4gFy8QcAAP//AwBQSwECLQAUAAYACAAAACEA2+H2y+4AAACFAQAAEwAAAAAAAAAAAAAA&#10;AAAAAAAAW0NvbnRlbnRfVHlwZXNdLnhtbFBLAQItABQABgAIAAAAIQBa9CxbvwAAABUBAAALAAAA&#10;AAAAAAAAAAAAAB8BAABfcmVscy8ucmVsc1BLAQItABQABgAIAAAAIQAVI6cywgAAANsAAAAPAAAA&#10;AAAAAAAAAAAAAAcCAABkcnMvZG93bnJldi54bWxQSwUGAAAAAAMAAwC3AAAA9gIAAAAA&#10;" o:button="t">
                        <v:fill o:detectmouseclick="t"/>
                        <v:imagedata r:id="rId10" o:title=""/>
                      </v:shape>
                      <w10:wrap anchorx="page"/>
                    </v:group>
                  </w:pict>
                </mc:Fallback>
              </mc:AlternateContent>
            </w:r>
          </w:p>
          <w:p w14:paraId="31312604" w14:textId="0CE8A191" w:rsidR="0093788C" w:rsidRPr="0093788C" w:rsidRDefault="000236BC" w:rsidP="0093788C">
            <w:pPr>
              <w:spacing w:after="0" w:line="240" w:lineRule="auto"/>
              <w:rPr>
                <w:rFonts w:ascii="Calibri" w:eastAsia="Times New Roman" w:hAnsi="Calibri" w:cs="Calibri"/>
                <w:sz w:val="24"/>
                <w:szCs w:val="24"/>
              </w:rPr>
            </w:pPr>
            <w:hyperlink r:id="rId11">
              <w:r>
                <w:rPr>
                  <w:color w:val="1372E5"/>
                  <w:sz w:val="9"/>
                </w:rPr>
                <w:t>Josh Lofton</w:t>
              </w:r>
              <w:r>
                <w:rPr>
                  <w:color w:val="1372E5"/>
                  <w:spacing w:val="1"/>
                  <w:sz w:val="9"/>
                </w:rPr>
                <w:t xml:space="preserve"> </w:t>
              </w:r>
              <w:r>
                <w:rPr>
                  <w:color w:val="1372E5"/>
                  <w:sz w:val="9"/>
                </w:rPr>
                <w:t>(Aug</w:t>
              </w:r>
              <w:r>
                <w:rPr>
                  <w:color w:val="1372E5"/>
                  <w:spacing w:val="1"/>
                  <w:sz w:val="9"/>
                </w:rPr>
                <w:t xml:space="preserve"> </w:t>
              </w:r>
              <w:r>
                <w:rPr>
                  <w:color w:val="1372E5"/>
                  <w:sz w:val="9"/>
                </w:rPr>
                <w:t>13,</w:t>
              </w:r>
              <w:r>
                <w:rPr>
                  <w:color w:val="1372E5"/>
                  <w:spacing w:val="1"/>
                  <w:sz w:val="9"/>
                </w:rPr>
                <w:t xml:space="preserve"> </w:t>
              </w:r>
              <w:proofErr w:type="gramStart"/>
              <w:r>
                <w:rPr>
                  <w:color w:val="1372E5"/>
                  <w:sz w:val="9"/>
                </w:rPr>
                <w:t>2025</w:t>
              </w:r>
              <w:proofErr w:type="gramEnd"/>
              <w:r>
                <w:rPr>
                  <w:color w:val="1372E5"/>
                  <w:spacing w:val="1"/>
                  <w:sz w:val="9"/>
                </w:rPr>
                <w:t xml:space="preserve"> </w:t>
              </w:r>
              <w:r>
                <w:rPr>
                  <w:color w:val="1372E5"/>
                  <w:sz w:val="9"/>
                </w:rPr>
                <w:t>10:58:02</w:t>
              </w:r>
              <w:r>
                <w:rPr>
                  <w:color w:val="1372E5"/>
                  <w:spacing w:val="1"/>
                  <w:sz w:val="9"/>
                </w:rPr>
                <w:t xml:space="preserve"> </w:t>
              </w:r>
              <w:r>
                <w:rPr>
                  <w:color w:val="1372E5"/>
                  <w:spacing w:val="-4"/>
                  <w:sz w:val="9"/>
                </w:rPr>
                <w:t>CDT)</w:t>
              </w:r>
            </w:hyperlink>
          </w:p>
        </w:tc>
        <w:tc>
          <w:tcPr>
            <w:tcW w:w="3636" w:type="dxa"/>
            <w:gridSpan w:val="2"/>
            <w:tcBorders>
              <w:top w:val="nil"/>
              <w:bottom w:val="single" w:sz="4" w:space="0" w:color="auto"/>
            </w:tcBorders>
            <w:shd w:val="clear" w:color="auto" w:fill="DEEAF6"/>
            <w:vAlign w:val="center"/>
          </w:tcPr>
          <w:p w14:paraId="458C46E9" w14:textId="65C5E8A7" w:rsidR="0093788C" w:rsidRPr="0093788C" w:rsidRDefault="000236BC" w:rsidP="0093788C">
            <w:pPr>
              <w:spacing w:after="0" w:line="240" w:lineRule="auto"/>
              <w:rPr>
                <w:rFonts w:ascii="Calibri" w:eastAsia="Times New Roman" w:hAnsi="Calibri" w:cs="Calibri"/>
                <w:sz w:val="24"/>
                <w:szCs w:val="24"/>
              </w:rPr>
            </w:pPr>
            <w:r>
              <w:rPr>
                <w:spacing w:val="-2"/>
                <w:sz w:val="24"/>
              </w:rPr>
              <w:t>08/13/2025</w:t>
            </w:r>
          </w:p>
        </w:tc>
      </w:tr>
    </w:tbl>
    <w:p w14:paraId="110F3DBD" w14:textId="50F4C515" w:rsidR="0093788C" w:rsidRPr="005210BA" w:rsidRDefault="000E3B5A" w:rsidP="00F0126A">
      <w:r w:rsidRPr="005210BA">
        <w:t>This document should remain as a</w:t>
      </w:r>
      <w:r w:rsidR="009145A7" w:rsidRPr="005210BA">
        <w:t xml:space="preserve"> </w:t>
      </w:r>
      <w:r w:rsidR="007F2D58" w:rsidRPr="005210BA">
        <w:t>SINGLE PAGE</w:t>
      </w:r>
      <w:r w:rsidR="009145A7" w:rsidRPr="005210BA">
        <w:t xml:space="preserve"> </w:t>
      </w:r>
      <w:r w:rsidRPr="005210BA">
        <w:t>for the</w:t>
      </w:r>
      <w:r w:rsidR="009145A7" w:rsidRPr="005210BA">
        <w:t xml:space="preserve"> BOARD MEMBER’S </w:t>
      </w:r>
      <w:r w:rsidR="007F2D58" w:rsidRPr="005210BA">
        <w:t xml:space="preserve">QUICK </w:t>
      </w:r>
      <w:r w:rsidR="009145A7" w:rsidRPr="005210BA">
        <w:t>REFERENCE.</w:t>
      </w:r>
      <w:r w:rsidRPr="005210BA">
        <w:t xml:space="preserve">  Email form </w:t>
      </w:r>
      <w:r w:rsidR="006C1B72">
        <w:t xml:space="preserve">(no pdf) </w:t>
      </w:r>
      <w:r w:rsidRPr="005210BA">
        <w:t xml:space="preserve">to </w:t>
      </w:r>
      <w:hyperlink r:id="rId12" w:history="1">
        <w:r w:rsidRPr="005210BA">
          <w:rPr>
            <w:rStyle w:val="Hyperlink"/>
            <w:sz w:val="18"/>
            <w:szCs w:val="18"/>
          </w:rPr>
          <w:t>midsouthsoybean@gmail.com</w:t>
        </w:r>
      </w:hyperlink>
      <w:r w:rsidRPr="005210BA">
        <w:t xml:space="preserve"> and swsoy@aristotle.net.</w:t>
      </w:r>
    </w:p>
    <w:sectPr w:rsidR="0093788C" w:rsidRPr="005210BA" w:rsidSect="00253A47">
      <w:headerReference w:type="default" r:id="rId13"/>
      <w:pgSz w:w="12240" w:h="15840"/>
      <w:pgMar w:top="432"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9BAC2" w14:textId="77777777" w:rsidR="00060A6A" w:rsidRDefault="00060A6A" w:rsidP="0093788C">
      <w:pPr>
        <w:spacing w:after="0" w:line="240" w:lineRule="auto"/>
      </w:pPr>
      <w:r>
        <w:separator/>
      </w:r>
    </w:p>
  </w:endnote>
  <w:endnote w:type="continuationSeparator" w:id="0">
    <w:p w14:paraId="6657DF6B" w14:textId="77777777" w:rsidR="00060A6A" w:rsidRDefault="00060A6A" w:rsidP="00937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Black">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183A5" w14:textId="77777777" w:rsidR="00060A6A" w:rsidRDefault="00060A6A" w:rsidP="0093788C">
      <w:pPr>
        <w:spacing w:after="0" w:line="240" w:lineRule="auto"/>
      </w:pPr>
      <w:r>
        <w:separator/>
      </w:r>
    </w:p>
  </w:footnote>
  <w:footnote w:type="continuationSeparator" w:id="0">
    <w:p w14:paraId="5B81EF3F" w14:textId="77777777" w:rsidR="00060A6A" w:rsidRDefault="00060A6A" w:rsidP="009378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640A9" w14:textId="2DD12D9B" w:rsidR="0093788C" w:rsidRDefault="005F078C">
    <w:pPr>
      <w:pStyle w:val="Header"/>
    </w:pPr>
    <w:r>
      <w:rPr>
        <w:noProof/>
      </w:rPr>
      <w:drawing>
        <wp:anchor distT="0" distB="0" distL="114300" distR="114300" simplePos="0" relativeHeight="251659264" behindDoc="1" locked="0" layoutInCell="1" allowOverlap="1" wp14:anchorId="2F8A0DF7" wp14:editId="3574F5FE">
          <wp:simplePos x="0" y="0"/>
          <wp:positionH relativeFrom="margin">
            <wp:posOffset>-19050</wp:posOffset>
          </wp:positionH>
          <wp:positionV relativeFrom="paragraph">
            <wp:posOffset>-260350</wp:posOffset>
          </wp:positionV>
          <wp:extent cx="377825" cy="377825"/>
          <wp:effectExtent l="19050" t="0" r="22225" b="155575"/>
          <wp:wrapNone/>
          <wp:docPr id="1416548670" name="Picture 141654867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77825" cy="3778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092DDB">
      <w:rPr>
        <w:noProof/>
      </w:rPr>
      <mc:AlternateContent>
        <mc:Choice Requires="wps">
          <w:drawing>
            <wp:anchor distT="91440" distB="91440" distL="137160" distR="137160" simplePos="0" relativeHeight="251657216" behindDoc="0" locked="0" layoutInCell="1" allowOverlap="1" wp14:anchorId="694A4601" wp14:editId="6C3D887C">
              <wp:simplePos x="0" y="0"/>
              <wp:positionH relativeFrom="margin">
                <wp:posOffset>600075</wp:posOffset>
              </wp:positionH>
              <wp:positionV relativeFrom="topMargin">
                <wp:posOffset>95250</wp:posOffset>
              </wp:positionV>
              <wp:extent cx="5572125" cy="514350"/>
              <wp:effectExtent l="0" t="0" r="9525" b="0"/>
              <wp:wrapSquare wrapText="bothSides"/>
              <wp:docPr id="140" name="Text Box 140"/>
              <wp:cNvGraphicFramePr/>
              <a:graphic xmlns:a="http://schemas.openxmlformats.org/drawingml/2006/main">
                <a:graphicData uri="http://schemas.microsoft.com/office/word/2010/wordprocessingShape">
                  <wps:wsp>
                    <wps:cNvSpPr txBox="1"/>
                    <wps:spPr>
                      <a:xfrm>
                        <a:off x="0" y="0"/>
                        <a:ext cx="5572125" cy="514350"/>
                      </a:xfrm>
                      <a:prstGeom prst="rect">
                        <a:avLst/>
                      </a:prstGeom>
                      <a:solidFill>
                        <a:schemeClr val="accent6">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B065B7" w14:textId="6037518B" w:rsidR="00362EAC" w:rsidRPr="005F078C" w:rsidRDefault="00C43850" w:rsidP="008E75C7">
                          <w:pPr>
                            <w:pStyle w:val="Title"/>
                            <w:jc w:val="center"/>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pPr>
                          <w:r>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t xml:space="preserve">2026 </w:t>
                          </w:r>
                          <w:r w:rsidR="009C443F" w:rsidRPr="005F078C">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t>MID SOUTH SOYBEAN BOARD</w:t>
                          </w:r>
                        </w:p>
                        <w:p w14:paraId="761D69E2" w14:textId="68F356EE" w:rsidR="00205664" w:rsidRPr="008E75C7" w:rsidRDefault="00F45A0A" w:rsidP="008E75C7">
                          <w:pPr>
                            <w:spacing w:line="240" w:lineRule="auto"/>
                            <w:jc w:val="center"/>
                            <w:rPr>
                              <w:b/>
                              <w:bCs/>
                              <w:caps/>
                              <w:color w:val="FFFFFF" w:themeColor="background1"/>
                            </w:rPr>
                          </w:pPr>
                          <w:r w:rsidRPr="008E75C7">
                            <w:rPr>
                              <w:b/>
                              <w:bCs/>
                              <w:caps/>
                              <w:color w:val="FFFFFF" w:themeColor="background1"/>
                            </w:rPr>
                            <w:t>One Page Summary</w:t>
                          </w:r>
                        </w:p>
                      </w:txbxContent>
                    </wps:txbx>
                    <wps:bodyPr rot="0" spcFirstLastPara="0" vertOverflow="overflow" horzOverflow="overflow" vert="horz" wrap="square" lIns="0" tIns="0" rIns="2286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4A4601" id="_x0000_t202" coordsize="21600,21600" o:spt="202" path="m,l,21600r21600,l21600,xe">
              <v:stroke joinstyle="miter"/>
              <v:path gradientshapeok="t" o:connecttype="rect"/>
            </v:shapetype>
            <v:shape id="Text Box 140" o:spid="_x0000_s1026" type="#_x0000_t202" style="position:absolute;margin-left:47.25pt;margin-top:7.5pt;width:438.75pt;height:40.5pt;z-index:25165721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jQ4jwIAAJsFAAAOAAAAZHJzL2Uyb0RvYy54bWysVF9P2zAQf5+072D5faTtaIcqUtSBmCYx&#10;QIOJZ9exqTXH553dJt2n5+wkLWPbA9Py4Jzv//18d6dnbW3ZVmEw4Eo+PhpxppyEyrjHkn+7v3x3&#10;wlmIwlXCglMl36nAzxZv35w2fq4msAZbKWTkxIV540u+jtHPiyLItapFOAKvHAk1YC0iXfGxqFA0&#10;5L22xWQ0mhUNYOURpAqBuBedkC+yf62VjDdaBxWZLTnlFvOJ+Vyls1icivkjCr82sk9D/EMWtTCO&#10;gu5dXYgo2AbNb65qIxEC6HgkoS5AayNVroGqGY9eVHO3Fl7lWgic4Pcwhf/nVl5v7/wtsth+hJYe&#10;MAHS+DAPxEz1tBrr9KdMGckJwt0eNtVGJok5nX6YjCdTziTJpuPj99OMa3Gw9hjiJwU1S0TJkZ4l&#10;oyW2VyFSRFIdVFKwANZUl8bafEmtoM4tsq2gRxRSKhdn2dxu6i9QdfzZiL7uOYlNj96xjwc2hchN&#10;lTzlgL8EsY41JZ+lzFNMByl6l5h1iaNyL/XZHgDKVNxZlXSs+6o0M1XG6a+pZ4gpm6ydtDSFeo1h&#10;r3/I6jXGXR1kkSODi3vj2jjAXP0epw7C6vuQsu70Cb5ndScytqu2b5wVVDvqJ4Ru1IKXl4Ye/UqE&#10;eCuQZotaiPZFvKFDWyDUoac4WwP+/BM/6VPLk5Szhma15OHHRqDizH52NAxpsAcCMzGZnFBDcLYa&#10;2G5TnwO1z5jWkZeZJDFGO5AaoX6gXbJMoUgknKSAJZcRh8t57BYHbSOplsusRlPsRbxyd14m5wnV&#10;1Mn37YNA37d7pEG5hmGYxfxF13e6ydLBchNBmzwSCdcOzB5v2gC5cfttlVbM83vWOuzUxRMAAAD/&#10;/wMAUEsDBBQABgAIAAAAIQAXjLRV3AAAAAgBAAAPAAAAZHJzL2Rvd25yZXYueG1sTE9BTsMwELwj&#10;8QdrkbhRpxUtJMSpEBIgJA5tgfsm3iah8TqK3TT8nuVUbjM7o9mZfD25To00hNazgfksAUVcedty&#10;beDz4/nmHlSIyBY7z2TghwKsi8uLHDPrT7ylcRdrJSEcMjTQxNhnWoeqIYdh5nti0fZ+cBiFDrW2&#10;A54k3HV6kSQr7bBl+dBgT08NVYfd0RnYTCmHrd3UL/O39vvr/XU8lHZvzPXV9PgAKtIUz2b4qy/V&#10;oZBOpT+yDaozkN4uxSn3pUwSPb1bCCgFrBLQRa7/Dyh+AQAA//8DAFBLAQItABQABgAIAAAAIQC2&#10;gziS/gAAAOEBAAATAAAAAAAAAAAAAAAAAAAAAABbQ29udGVudF9UeXBlc10ueG1sUEsBAi0AFAAG&#10;AAgAAAAhADj9If/WAAAAlAEAAAsAAAAAAAAAAAAAAAAALwEAAF9yZWxzLy5yZWxzUEsBAi0AFAAG&#10;AAgAAAAhAFYyNDiPAgAAmwUAAA4AAAAAAAAAAAAAAAAALgIAAGRycy9lMm9Eb2MueG1sUEsBAi0A&#10;FAAGAAgAAAAhABeMtFXcAAAACAEAAA8AAAAAAAAAAAAAAAAA6QQAAGRycy9kb3ducmV2LnhtbFBL&#10;BQYAAAAABAAEAPMAAADyBQAAAAA=&#10;" fillcolor="#a8d08d [1945]" stroked="f" strokeweight=".5pt">
              <v:textbox inset="0,0,18pt,0">
                <w:txbxContent>
                  <w:p w14:paraId="07B065B7" w14:textId="6037518B" w:rsidR="00362EAC" w:rsidRPr="005F078C" w:rsidRDefault="00C43850" w:rsidP="008E75C7">
                    <w:pPr>
                      <w:pStyle w:val="Title"/>
                      <w:jc w:val="center"/>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pPr>
                    <w:r>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t xml:space="preserve">2026 </w:t>
                    </w:r>
                    <w:r w:rsidR="009C443F" w:rsidRPr="005F078C">
                      <w:rPr>
                        <w:rFonts w:ascii="Aptos Black" w:hAnsi="Aptos Black"/>
                        <w:b/>
                        <w:bCs/>
                        <w:color w:val="FFFFFF" w:themeColor="background1"/>
                        <w:sz w:val="40"/>
                        <w:szCs w:val="40"/>
                        <w14:shadow w14:blurRad="50800" w14:dist="38100" w14:dir="8100000" w14:sx="100000" w14:sy="100000" w14:kx="0" w14:ky="0" w14:algn="tr">
                          <w14:srgbClr w14:val="000000">
                            <w14:alpha w14:val="60000"/>
                          </w14:srgbClr>
                        </w14:shadow>
                      </w:rPr>
                      <w:t>MID SOUTH SOYBEAN BOARD</w:t>
                    </w:r>
                  </w:p>
                  <w:p w14:paraId="761D69E2" w14:textId="68F356EE" w:rsidR="00205664" w:rsidRPr="008E75C7" w:rsidRDefault="00F45A0A" w:rsidP="008E75C7">
                    <w:pPr>
                      <w:spacing w:line="240" w:lineRule="auto"/>
                      <w:jc w:val="center"/>
                      <w:rPr>
                        <w:b/>
                        <w:bCs/>
                        <w:caps/>
                        <w:color w:val="FFFFFF" w:themeColor="background1"/>
                      </w:rPr>
                    </w:pPr>
                    <w:r w:rsidRPr="008E75C7">
                      <w:rPr>
                        <w:b/>
                        <w:bCs/>
                        <w:caps/>
                        <w:color w:val="FFFFFF" w:themeColor="background1"/>
                      </w:rPr>
                      <w:t>One Page Summary</w:t>
                    </w:r>
                  </w:p>
                </w:txbxContent>
              </v:textbox>
              <w10:wrap type="square"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B27D3"/>
    <w:multiLevelType w:val="hybridMultilevel"/>
    <w:tmpl w:val="A4BE7850"/>
    <w:lvl w:ilvl="0" w:tplc="5C36D99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FA2901"/>
    <w:multiLevelType w:val="hybridMultilevel"/>
    <w:tmpl w:val="9A4CE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43883">
    <w:abstractNumId w:val="1"/>
  </w:num>
  <w:num w:numId="2" w16cid:durableId="118306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88C"/>
    <w:rsid w:val="000236BC"/>
    <w:rsid w:val="00034C0B"/>
    <w:rsid w:val="00060A6A"/>
    <w:rsid w:val="00092DDB"/>
    <w:rsid w:val="00096EE9"/>
    <w:rsid w:val="000A1C7E"/>
    <w:rsid w:val="000B220C"/>
    <w:rsid w:val="000B64B7"/>
    <w:rsid w:val="000E3B5A"/>
    <w:rsid w:val="00120474"/>
    <w:rsid w:val="001B0AA6"/>
    <w:rsid w:val="00205664"/>
    <w:rsid w:val="00241A6D"/>
    <w:rsid w:val="00253A47"/>
    <w:rsid w:val="002848C5"/>
    <w:rsid w:val="002C2DE8"/>
    <w:rsid w:val="003308EB"/>
    <w:rsid w:val="003425A7"/>
    <w:rsid w:val="00362EAC"/>
    <w:rsid w:val="00392A75"/>
    <w:rsid w:val="00397403"/>
    <w:rsid w:val="003A1274"/>
    <w:rsid w:val="003A1E56"/>
    <w:rsid w:val="00416B80"/>
    <w:rsid w:val="00424D1C"/>
    <w:rsid w:val="00515D10"/>
    <w:rsid w:val="005210BA"/>
    <w:rsid w:val="005345C9"/>
    <w:rsid w:val="00566B25"/>
    <w:rsid w:val="00571275"/>
    <w:rsid w:val="005E2539"/>
    <w:rsid w:val="005F078C"/>
    <w:rsid w:val="005F696D"/>
    <w:rsid w:val="00633EBD"/>
    <w:rsid w:val="006C1B72"/>
    <w:rsid w:val="007338C9"/>
    <w:rsid w:val="00760A27"/>
    <w:rsid w:val="007777EE"/>
    <w:rsid w:val="00792421"/>
    <w:rsid w:val="00796F6B"/>
    <w:rsid w:val="007C031F"/>
    <w:rsid w:val="007E631A"/>
    <w:rsid w:val="007F2D58"/>
    <w:rsid w:val="008325FE"/>
    <w:rsid w:val="008400A1"/>
    <w:rsid w:val="0084243D"/>
    <w:rsid w:val="008E75C7"/>
    <w:rsid w:val="009145A7"/>
    <w:rsid w:val="0093788C"/>
    <w:rsid w:val="009867AE"/>
    <w:rsid w:val="009C443F"/>
    <w:rsid w:val="009D59A5"/>
    <w:rsid w:val="009F78BF"/>
    <w:rsid w:val="00AC388B"/>
    <w:rsid w:val="00AD7EA2"/>
    <w:rsid w:val="00B226A0"/>
    <w:rsid w:val="00C43850"/>
    <w:rsid w:val="00C5504F"/>
    <w:rsid w:val="00C61BEE"/>
    <w:rsid w:val="00CD5A9A"/>
    <w:rsid w:val="00CD6028"/>
    <w:rsid w:val="00CF6E44"/>
    <w:rsid w:val="00D25904"/>
    <w:rsid w:val="00D51E19"/>
    <w:rsid w:val="00D767ED"/>
    <w:rsid w:val="00DB6E60"/>
    <w:rsid w:val="00DC6634"/>
    <w:rsid w:val="00DD134E"/>
    <w:rsid w:val="00DF3AC8"/>
    <w:rsid w:val="00E20C9E"/>
    <w:rsid w:val="00E21FA5"/>
    <w:rsid w:val="00E71D55"/>
    <w:rsid w:val="00E940B4"/>
    <w:rsid w:val="00EB08D2"/>
    <w:rsid w:val="00EC1639"/>
    <w:rsid w:val="00F0126A"/>
    <w:rsid w:val="00F45A0A"/>
    <w:rsid w:val="00F45F76"/>
    <w:rsid w:val="00F51CC7"/>
    <w:rsid w:val="00F532F6"/>
    <w:rsid w:val="00F6489C"/>
    <w:rsid w:val="00F67714"/>
    <w:rsid w:val="00F74FCC"/>
    <w:rsid w:val="00FE1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55DDF5"/>
  <w15:chartTrackingRefBased/>
  <w15:docId w15:val="{250FAA7C-65F3-4EEF-AF8D-17792B907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7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88C"/>
  </w:style>
  <w:style w:type="paragraph" w:styleId="Footer">
    <w:name w:val="footer"/>
    <w:basedOn w:val="Normal"/>
    <w:link w:val="FooterChar"/>
    <w:uiPriority w:val="99"/>
    <w:unhideWhenUsed/>
    <w:rsid w:val="00937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88C"/>
  </w:style>
  <w:style w:type="paragraph" w:styleId="NoSpacing">
    <w:name w:val="No Spacing"/>
    <w:uiPriority w:val="1"/>
    <w:qFormat/>
    <w:rsid w:val="0093788C"/>
    <w:pPr>
      <w:spacing w:after="0" w:line="240" w:lineRule="auto"/>
    </w:pPr>
  </w:style>
  <w:style w:type="paragraph" w:styleId="Title">
    <w:name w:val="Title"/>
    <w:basedOn w:val="Normal"/>
    <w:next w:val="Normal"/>
    <w:link w:val="TitleChar"/>
    <w:uiPriority w:val="10"/>
    <w:qFormat/>
    <w:rsid w:val="009378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88C"/>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0E3B5A"/>
    <w:rPr>
      <w:color w:val="0563C1" w:themeColor="hyperlink"/>
      <w:u w:val="single"/>
    </w:rPr>
  </w:style>
  <w:style w:type="character" w:styleId="UnresolvedMention">
    <w:name w:val="Unresolved Mention"/>
    <w:basedOn w:val="DefaultParagraphFont"/>
    <w:uiPriority w:val="99"/>
    <w:semiHidden/>
    <w:unhideWhenUsed/>
    <w:rsid w:val="000E3B5A"/>
    <w:rPr>
      <w:color w:val="605E5C"/>
      <w:shd w:val="clear" w:color="auto" w:fill="E1DFDD"/>
    </w:rPr>
  </w:style>
  <w:style w:type="paragraph" w:styleId="ListParagraph">
    <w:name w:val="List Paragraph"/>
    <w:basedOn w:val="Normal"/>
    <w:uiPriority w:val="34"/>
    <w:qFormat/>
    <w:rsid w:val="00397403"/>
    <w:pPr>
      <w:spacing w:line="278"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na2.documents.adobe.com/verifier?tx=CBJCHBCAABAAiOwM4yYdE2D3q6njp-ysMReEeUio9s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dsouthsoybean@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na2.documents.adobe.com/verifier?tx=CBJCHBCAABAAiOwM4yYdE2D3q6njp-ysMReEeUio9s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607C9-588E-40D7-9C3E-20FEF6340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463</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dc:creator>
  <cp:keywords/>
  <dc:description/>
  <cp:lastModifiedBy>Sargent, Bailey</cp:lastModifiedBy>
  <cp:revision>3</cp:revision>
  <dcterms:created xsi:type="dcterms:W3CDTF">2025-08-14T13:19:00Z</dcterms:created>
  <dcterms:modified xsi:type="dcterms:W3CDTF">2025-08-14T13:21:00Z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848e3c3b-4204-4b8e-b766-ffe914cd2c07</vt:lpwstr>
  </property>
</Properties>
</file>